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41D" w:rsidRPr="0005668E" w:rsidRDefault="0084741D" w:rsidP="00502BCF">
      <w:pPr>
        <w:spacing w:before="120" w:after="120"/>
        <w:ind w:firstLine="720"/>
        <w:jc w:val="center"/>
        <w:rPr>
          <w:b/>
          <w:szCs w:val="28"/>
        </w:rPr>
      </w:pPr>
      <w:r w:rsidRPr="0005668E">
        <w:rPr>
          <w:b/>
          <w:szCs w:val="28"/>
        </w:rPr>
        <w:t>LỊCH CÔNG TÁC BAN GIÁM HIỆU</w:t>
      </w:r>
    </w:p>
    <w:p w:rsidR="001F31FE" w:rsidRDefault="001F31FE" w:rsidP="001F31FE">
      <w:pPr>
        <w:jc w:val="center"/>
        <w:rPr>
          <w:b/>
          <w:szCs w:val="28"/>
        </w:rPr>
      </w:pPr>
      <w:r>
        <w:rPr>
          <w:b/>
          <w:szCs w:val="28"/>
        </w:rPr>
        <w:t>TUẦN 22</w:t>
      </w:r>
      <w:r>
        <w:rPr>
          <w:b/>
          <w:szCs w:val="28"/>
        </w:rPr>
        <w:t>/2016 TỪ NGÀY 26/1</w:t>
      </w:r>
      <w:r>
        <w:rPr>
          <w:b/>
          <w:szCs w:val="28"/>
          <w:lang w:val="vi-VN"/>
        </w:rPr>
        <w:t xml:space="preserve">2 </w:t>
      </w:r>
      <w:r>
        <w:rPr>
          <w:b/>
          <w:szCs w:val="28"/>
        </w:rPr>
        <w:t>ĐẾN NGÀY 30/</w:t>
      </w:r>
      <w:r>
        <w:rPr>
          <w:b/>
          <w:szCs w:val="28"/>
          <w:lang w:val="vi-VN"/>
        </w:rPr>
        <w:t>12</w:t>
      </w:r>
      <w:r>
        <w:rPr>
          <w:b/>
          <w:szCs w:val="28"/>
        </w:rPr>
        <w:t>/2016</w:t>
      </w:r>
    </w:p>
    <w:p w:rsidR="002C4324" w:rsidRPr="0005668E" w:rsidRDefault="002C4324" w:rsidP="002C4324">
      <w:pPr>
        <w:jc w:val="center"/>
        <w:rPr>
          <w:b/>
          <w:szCs w:val="28"/>
        </w:rPr>
      </w:pPr>
    </w:p>
    <w:tbl>
      <w:tblPr>
        <w:tblStyle w:val="TableGrid"/>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05668E" w:rsidTr="00754A37">
        <w:trPr>
          <w:jc w:val="center"/>
        </w:trPr>
        <w:tc>
          <w:tcPr>
            <w:tcW w:w="895" w:type="dxa"/>
            <w:vAlign w:val="center"/>
          </w:tcPr>
          <w:p w:rsidR="0084741D" w:rsidRPr="0005668E" w:rsidRDefault="0084741D" w:rsidP="00E96286">
            <w:pPr>
              <w:spacing w:before="120" w:after="120"/>
              <w:jc w:val="center"/>
              <w:rPr>
                <w:b/>
                <w:szCs w:val="28"/>
              </w:rPr>
            </w:pPr>
            <w:r w:rsidRPr="0005668E">
              <w:rPr>
                <w:b/>
                <w:szCs w:val="28"/>
              </w:rPr>
              <w:t>Thứ</w:t>
            </w:r>
          </w:p>
        </w:tc>
        <w:tc>
          <w:tcPr>
            <w:tcW w:w="810" w:type="dxa"/>
            <w:vAlign w:val="center"/>
          </w:tcPr>
          <w:p w:rsidR="0084741D" w:rsidRPr="0005668E" w:rsidRDefault="0084741D" w:rsidP="00E96286">
            <w:pPr>
              <w:spacing w:before="120" w:after="120"/>
              <w:jc w:val="center"/>
              <w:rPr>
                <w:b/>
                <w:szCs w:val="28"/>
              </w:rPr>
            </w:pPr>
            <w:r w:rsidRPr="0005668E">
              <w:rPr>
                <w:b/>
                <w:szCs w:val="28"/>
              </w:rPr>
              <w:t>Buổi</w:t>
            </w:r>
          </w:p>
        </w:tc>
        <w:tc>
          <w:tcPr>
            <w:tcW w:w="3510" w:type="dxa"/>
            <w:vAlign w:val="center"/>
          </w:tcPr>
          <w:p w:rsidR="0084741D" w:rsidRPr="0005668E" w:rsidRDefault="0084741D" w:rsidP="00E96286">
            <w:pPr>
              <w:spacing w:before="120" w:after="120"/>
              <w:jc w:val="center"/>
              <w:rPr>
                <w:b/>
                <w:szCs w:val="28"/>
              </w:rPr>
            </w:pPr>
            <w:r w:rsidRPr="0005668E">
              <w:rPr>
                <w:b/>
                <w:szCs w:val="28"/>
              </w:rPr>
              <w:t>Hiệu trưởng</w:t>
            </w:r>
          </w:p>
        </w:tc>
        <w:tc>
          <w:tcPr>
            <w:tcW w:w="3510" w:type="dxa"/>
            <w:tcBorders>
              <w:right w:val="single" w:sz="4" w:space="0" w:color="auto"/>
            </w:tcBorders>
            <w:vAlign w:val="center"/>
          </w:tcPr>
          <w:p w:rsidR="0084741D" w:rsidRPr="0005668E" w:rsidRDefault="0084741D" w:rsidP="00E96286">
            <w:pPr>
              <w:jc w:val="center"/>
              <w:rPr>
                <w:b/>
                <w:szCs w:val="28"/>
              </w:rPr>
            </w:pPr>
            <w:r w:rsidRPr="0005668E">
              <w:rPr>
                <w:b/>
                <w:szCs w:val="28"/>
              </w:rPr>
              <w:t>Hiệu phó 1</w:t>
            </w:r>
          </w:p>
        </w:tc>
        <w:tc>
          <w:tcPr>
            <w:tcW w:w="3182" w:type="dxa"/>
            <w:tcBorders>
              <w:left w:val="single" w:sz="4" w:space="0" w:color="auto"/>
            </w:tcBorders>
            <w:vAlign w:val="center"/>
          </w:tcPr>
          <w:p w:rsidR="0084741D" w:rsidRPr="0005668E" w:rsidRDefault="0084741D" w:rsidP="00E96286">
            <w:pPr>
              <w:spacing w:before="120" w:after="120"/>
              <w:jc w:val="center"/>
              <w:rPr>
                <w:b/>
                <w:szCs w:val="28"/>
              </w:rPr>
            </w:pPr>
            <w:r w:rsidRPr="0005668E">
              <w:rPr>
                <w:b/>
                <w:szCs w:val="28"/>
              </w:rPr>
              <w:t>Hiệu phó 2</w:t>
            </w:r>
          </w:p>
        </w:tc>
        <w:tc>
          <w:tcPr>
            <w:tcW w:w="2488" w:type="dxa"/>
            <w:tcBorders>
              <w:left w:val="single" w:sz="4" w:space="0" w:color="auto"/>
            </w:tcBorders>
            <w:vAlign w:val="center"/>
          </w:tcPr>
          <w:p w:rsidR="003B5D39" w:rsidRPr="0005668E" w:rsidRDefault="0084741D" w:rsidP="00E96286">
            <w:pPr>
              <w:spacing w:before="120" w:after="120"/>
              <w:jc w:val="center"/>
              <w:rPr>
                <w:b/>
                <w:szCs w:val="28"/>
              </w:rPr>
            </w:pPr>
            <w:r w:rsidRPr="0005668E">
              <w:rPr>
                <w:b/>
                <w:szCs w:val="28"/>
              </w:rPr>
              <w:t>Nội dung trọng tâm</w:t>
            </w:r>
          </w:p>
        </w:tc>
      </w:tr>
      <w:tr w:rsidR="001F31FE" w:rsidRPr="0005668E" w:rsidTr="00530DF0">
        <w:trPr>
          <w:jc w:val="center"/>
        </w:trPr>
        <w:tc>
          <w:tcPr>
            <w:tcW w:w="895" w:type="dxa"/>
            <w:vMerge w:val="restart"/>
            <w:vAlign w:val="center"/>
          </w:tcPr>
          <w:p w:rsidR="001F31FE" w:rsidRDefault="001F31FE" w:rsidP="001F31FE">
            <w:pPr>
              <w:jc w:val="center"/>
              <w:rPr>
                <w:b/>
                <w:szCs w:val="28"/>
              </w:rPr>
            </w:pPr>
            <w:r>
              <w:rPr>
                <w:b/>
                <w:szCs w:val="28"/>
              </w:rPr>
              <w:t>Hai</w:t>
            </w:r>
          </w:p>
          <w:p w:rsidR="001F31FE" w:rsidRDefault="001F31FE" w:rsidP="001F31FE">
            <w:pPr>
              <w:jc w:val="center"/>
              <w:rPr>
                <w:b/>
                <w:szCs w:val="28"/>
                <w:lang w:val="vi-VN"/>
              </w:rPr>
            </w:pPr>
            <w:r>
              <w:rPr>
                <w:b/>
                <w:szCs w:val="28"/>
              </w:rPr>
              <w:t>26</w:t>
            </w:r>
            <w:r>
              <w:rPr>
                <w:b/>
                <w:szCs w:val="28"/>
                <w:lang w:val="vi-VN"/>
              </w:rPr>
              <w:t>/12</w:t>
            </w:r>
          </w:p>
        </w:tc>
        <w:tc>
          <w:tcPr>
            <w:tcW w:w="810" w:type="dxa"/>
            <w:vAlign w:val="center"/>
          </w:tcPr>
          <w:p w:rsidR="001F31FE" w:rsidRPr="0005668E" w:rsidRDefault="001F31FE" w:rsidP="001F31FE">
            <w:pPr>
              <w:spacing w:before="120"/>
              <w:jc w:val="center"/>
              <w:rPr>
                <w:szCs w:val="28"/>
              </w:rPr>
            </w:pPr>
            <w:r w:rsidRPr="0005668E">
              <w:rPr>
                <w:szCs w:val="28"/>
              </w:rPr>
              <w:t>S</w:t>
            </w:r>
          </w:p>
        </w:tc>
        <w:tc>
          <w:tcPr>
            <w:tcW w:w="3510" w:type="dxa"/>
            <w:vAlign w:val="center"/>
          </w:tcPr>
          <w:p w:rsidR="001F31FE" w:rsidRDefault="001F31FE" w:rsidP="001F31FE">
            <w:pPr>
              <w:spacing w:before="120" w:after="120"/>
              <w:jc w:val="both"/>
              <w:rPr>
                <w:szCs w:val="28"/>
              </w:rPr>
            </w:pPr>
            <w:r>
              <w:rPr>
                <w:szCs w:val="28"/>
                <w:lang w:val="vi-VN"/>
              </w:rPr>
              <w:t xml:space="preserve">- </w:t>
            </w:r>
            <w:r>
              <w:rPr>
                <w:szCs w:val="28"/>
              </w:rPr>
              <w:t xml:space="preserve">7h30: </w:t>
            </w:r>
            <w:r>
              <w:rPr>
                <w:szCs w:val="28"/>
                <w:lang w:val="vi-VN"/>
              </w:rPr>
              <w:t xml:space="preserve">Kiểm tra </w:t>
            </w:r>
            <w:r>
              <w:rPr>
                <w:szCs w:val="28"/>
              </w:rPr>
              <w:t>nề nếp đầu tuần.</w:t>
            </w:r>
          </w:p>
          <w:p w:rsidR="001F31FE" w:rsidRDefault="001F31FE" w:rsidP="001F31FE">
            <w:pPr>
              <w:spacing w:before="120" w:after="120"/>
              <w:jc w:val="both"/>
              <w:rPr>
                <w:szCs w:val="28"/>
              </w:rPr>
            </w:pPr>
            <w:r>
              <w:rPr>
                <w:szCs w:val="28"/>
              </w:rPr>
              <w:t>- 8h30: Hoàn thiện Hồ sơ đánh giá CBVC năm 2016</w:t>
            </w:r>
          </w:p>
          <w:p w:rsidR="001F31FE" w:rsidRDefault="001F31FE" w:rsidP="001F31FE">
            <w:pPr>
              <w:spacing w:before="120" w:after="120"/>
              <w:jc w:val="both"/>
              <w:rPr>
                <w:szCs w:val="28"/>
              </w:rPr>
            </w:pPr>
            <w:r>
              <w:rPr>
                <w:szCs w:val="28"/>
              </w:rPr>
              <w:t xml:space="preserve">- 8h30: Đánh giá chất lượng trẻ khối Nhà trẻ, MGB </w:t>
            </w:r>
            <w:r>
              <w:rPr>
                <w:color w:val="FF0000"/>
                <w:szCs w:val="28"/>
              </w:rPr>
              <w:t>(Thành phần: Đ/c Nhung, Hằng D2: kiểm tra khối Nhà trẻ; Đ/c Chi, Ngọc: kiểm tra lớp C2, C5; Đ/c Tạ Vân, Hà Lương: kiểm tra C1, C3, C4)</w:t>
            </w:r>
            <w:r>
              <w:rPr>
                <w:szCs w:val="28"/>
              </w:rPr>
              <w:t xml:space="preserve"> </w:t>
            </w:r>
          </w:p>
        </w:tc>
        <w:tc>
          <w:tcPr>
            <w:tcW w:w="3510" w:type="dxa"/>
            <w:tcBorders>
              <w:right w:val="single" w:sz="4" w:space="0" w:color="auto"/>
            </w:tcBorders>
            <w:vAlign w:val="center"/>
          </w:tcPr>
          <w:p w:rsidR="001F31FE" w:rsidRDefault="001F31FE" w:rsidP="001F31FE">
            <w:pPr>
              <w:spacing w:line="276" w:lineRule="auto"/>
              <w:ind w:left="-9"/>
              <w:rPr>
                <w:szCs w:val="28"/>
                <w:lang w:val="sv-SE"/>
              </w:rPr>
            </w:pPr>
            <w:r>
              <w:rPr>
                <w:szCs w:val="28"/>
                <w:lang w:val="sv-SE"/>
              </w:rPr>
              <w:t>Kiểm tra chào cờ, TDS</w:t>
            </w:r>
          </w:p>
          <w:p w:rsidR="001F31FE" w:rsidRDefault="001F31FE" w:rsidP="001F31FE">
            <w:pPr>
              <w:spacing w:line="276" w:lineRule="auto"/>
              <w:ind w:left="-9"/>
              <w:rPr>
                <w:szCs w:val="28"/>
                <w:lang w:val="sv-SE"/>
              </w:rPr>
            </w:pPr>
            <w:r>
              <w:rPr>
                <w:szCs w:val="28"/>
                <w:lang w:val="sv-SE"/>
              </w:rPr>
              <w:t>8h30 Đánh giá chất lượng giáo dục học kỳ I khối Nhà trẻ</w:t>
            </w:r>
          </w:p>
          <w:p w:rsidR="001F31FE" w:rsidRDefault="001F31FE" w:rsidP="001F31FE">
            <w:pPr>
              <w:spacing w:line="276" w:lineRule="auto"/>
              <w:ind w:left="-9"/>
              <w:rPr>
                <w:szCs w:val="28"/>
                <w:lang w:val="sv-SE"/>
              </w:rPr>
            </w:pPr>
            <w:r>
              <w:rPr>
                <w:szCs w:val="28"/>
                <w:lang w:val="sv-SE"/>
              </w:rPr>
              <w:t>9h00 Dự sơ kết học kỳ I- chương trình Tháp tài năng</w:t>
            </w:r>
          </w:p>
        </w:tc>
        <w:tc>
          <w:tcPr>
            <w:tcW w:w="3182" w:type="dxa"/>
            <w:tcBorders>
              <w:left w:val="single" w:sz="4" w:space="0" w:color="auto"/>
            </w:tcBorders>
          </w:tcPr>
          <w:p w:rsidR="001F31FE" w:rsidRDefault="001F31FE" w:rsidP="001F31FE">
            <w:pPr>
              <w:rPr>
                <w:szCs w:val="28"/>
              </w:rPr>
            </w:pPr>
            <w:r>
              <w:rPr>
                <w:szCs w:val="28"/>
              </w:rPr>
              <w:t>- Kiểm tra hoạt động phòng ăn sáng</w:t>
            </w:r>
          </w:p>
          <w:p w:rsidR="001F31FE" w:rsidRDefault="001F31FE" w:rsidP="001F31FE">
            <w:pPr>
              <w:rPr>
                <w:szCs w:val="28"/>
              </w:rPr>
            </w:pPr>
            <w:r>
              <w:rPr>
                <w:szCs w:val="28"/>
              </w:rPr>
              <w:t>- Đánh giá chất lượng trẻ khối MGB</w:t>
            </w:r>
          </w:p>
          <w:p w:rsidR="001F31FE" w:rsidRDefault="001F31FE" w:rsidP="001F31FE">
            <w:pPr>
              <w:rPr>
                <w:szCs w:val="28"/>
              </w:rPr>
            </w:pPr>
            <w:r>
              <w:rPr>
                <w:szCs w:val="28"/>
              </w:rPr>
              <w:t>- Diễn tập lần 1 công tác thoát nạn</w:t>
            </w:r>
          </w:p>
        </w:tc>
        <w:tc>
          <w:tcPr>
            <w:tcW w:w="2488" w:type="dxa"/>
            <w:vMerge w:val="restart"/>
            <w:tcBorders>
              <w:left w:val="single" w:sz="4" w:space="0" w:color="auto"/>
            </w:tcBorders>
          </w:tcPr>
          <w:p w:rsidR="001F31FE" w:rsidRDefault="001F31FE" w:rsidP="001F31FE">
            <w:pPr>
              <w:jc w:val="both"/>
              <w:rPr>
                <w:szCs w:val="28"/>
              </w:rPr>
            </w:pPr>
            <w:r>
              <w:rPr>
                <w:szCs w:val="28"/>
              </w:rPr>
              <w:t xml:space="preserve">Lưu ý: </w:t>
            </w:r>
          </w:p>
          <w:p w:rsidR="001F31FE" w:rsidRDefault="001F31FE" w:rsidP="001F31FE">
            <w:pPr>
              <w:jc w:val="both"/>
              <w:rPr>
                <w:szCs w:val="28"/>
              </w:rPr>
            </w:pPr>
            <w:r>
              <w:rPr>
                <w:szCs w:val="28"/>
              </w:rPr>
              <w:t>- Đ/c Nhung, Chi chủ động chuẩn bị tài liệu và tổ chức ôn luyện kiến thức cho GVNV dự thi cấp quận theo hướng dẫn của PGD, đảm bảo đạt hiệu quả, chất lượng cao.</w:t>
            </w:r>
          </w:p>
          <w:p w:rsidR="001F31FE" w:rsidRPr="0005668E" w:rsidRDefault="001F31FE" w:rsidP="001F31FE">
            <w:pPr>
              <w:jc w:val="both"/>
              <w:rPr>
                <w:szCs w:val="28"/>
              </w:rPr>
            </w:pPr>
            <w:r>
              <w:rPr>
                <w:szCs w:val="28"/>
              </w:rPr>
              <w:t>- Giáo viên các lớp chủ động thông báo trẻ được nghỉ tết dương lịch từ thứ 7 ngày 31/12/2016  đến hêt thứ 2 ngày 2/1/2017. Thứ 3 ngày 3/1/2017 trẻ đi học bình thường. Đ/c Tuấn đăng tải thông báo trên trang Web.</w:t>
            </w:r>
          </w:p>
        </w:tc>
        <w:bookmarkStart w:id="0" w:name="_GoBack"/>
        <w:bookmarkEnd w:id="0"/>
      </w:tr>
      <w:tr w:rsidR="001F31FE" w:rsidRPr="0005668E" w:rsidTr="00D05D42">
        <w:trPr>
          <w:jc w:val="center"/>
        </w:trPr>
        <w:tc>
          <w:tcPr>
            <w:tcW w:w="895" w:type="dxa"/>
            <w:vMerge/>
            <w:vAlign w:val="center"/>
          </w:tcPr>
          <w:p w:rsidR="001F31FE" w:rsidRPr="0005668E" w:rsidRDefault="001F31FE" w:rsidP="001F31FE">
            <w:pPr>
              <w:spacing w:before="120" w:after="120"/>
              <w:jc w:val="center"/>
              <w:rPr>
                <w:rFonts w:eastAsia="Calibri"/>
                <w:b/>
                <w:szCs w:val="28"/>
                <w:lang w:val="vi-VN"/>
              </w:rPr>
            </w:pPr>
          </w:p>
        </w:tc>
        <w:tc>
          <w:tcPr>
            <w:tcW w:w="810" w:type="dxa"/>
            <w:tcBorders>
              <w:bottom w:val="single" w:sz="4" w:space="0" w:color="auto"/>
            </w:tcBorders>
            <w:vAlign w:val="center"/>
          </w:tcPr>
          <w:p w:rsidR="001F31FE" w:rsidRPr="0005668E" w:rsidRDefault="001F31FE" w:rsidP="001F31FE">
            <w:pPr>
              <w:spacing w:before="120" w:after="120"/>
              <w:jc w:val="center"/>
              <w:rPr>
                <w:rFonts w:eastAsia="Calibri"/>
                <w:szCs w:val="28"/>
                <w:lang w:val="vi-VN"/>
              </w:rPr>
            </w:pPr>
            <w:r w:rsidRPr="0005668E">
              <w:rPr>
                <w:szCs w:val="28"/>
                <w:lang w:val="vi-VN"/>
              </w:rPr>
              <w:t>C</w:t>
            </w:r>
          </w:p>
        </w:tc>
        <w:tc>
          <w:tcPr>
            <w:tcW w:w="3510" w:type="dxa"/>
            <w:tcBorders>
              <w:bottom w:val="single" w:sz="4" w:space="0" w:color="auto"/>
            </w:tcBorders>
          </w:tcPr>
          <w:p w:rsidR="001F31FE" w:rsidRDefault="001F31FE" w:rsidP="001F31FE">
            <w:pPr>
              <w:spacing w:before="120" w:after="120"/>
              <w:jc w:val="both"/>
              <w:rPr>
                <w:szCs w:val="28"/>
              </w:rPr>
            </w:pPr>
            <w:r>
              <w:rPr>
                <w:szCs w:val="28"/>
              </w:rPr>
              <w:t>- Báo cáo UBND quận, Phòng GD, phòng tài chính Nghị quyết 14 của HĐND Thành phố</w:t>
            </w:r>
          </w:p>
        </w:tc>
        <w:tc>
          <w:tcPr>
            <w:tcW w:w="3510" w:type="dxa"/>
            <w:tcBorders>
              <w:right w:val="single" w:sz="4" w:space="0" w:color="auto"/>
            </w:tcBorders>
            <w:vAlign w:val="center"/>
          </w:tcPr>
          <w:p w:rsidR="001F31FE" w:rsidRDefault="001F31FE" w:rsidP="001F31FE">
            <w:pPr>
              <w:spacing w:line="276" w:lineRule="auto"/>
              <w:rPr>
                <w:szCs w:val="28"/>
                <w:lang w:val="sv-SE"/>
              </w:rPr>
            </w:pPr>
            <w:r>
              <w:rPr>
                <w:szCs w:val="28"/>
                <w:lang w:val="sv-SE"/>
              </w:rPr>
              <w:t>Bồi dưỡng lý thuyết cho giáo viên tham gia GVG cấp quận</w:t>
            </w:r>
          </w:p>
        </w:tc>
        <w:tc>
          <w:tcPr>
            <w:tcW w:w="3182" w:type="dxa"/>
            <w:tcBorders>
              <w:left w:val="single" w:sz="4" w:space="0" w:color="auto"/>
            </w:tcBorders>
          </w:tcPr>
          <w:p w:rsidR="001F31FE" w:rsidRDefault="001F31FE" w:rsidP="001F31FE">
            <w:pPr>
              <w:rPr>
                <w:szCs w:val="28"/>
              </w:rPr>
            </w:pPr>
            <w:r>
              <w:rPr>
                <w:szCs w:val="28"/>
              </w:rPr>
              <w:t>- Kiểm tra hoạt đông chiều lớp C4 – B1</w:t>
            </w:r>
          </w:p>
        </w:tc>
        <w:tc>
          <w:tcPr>
            <w:tcW w:w="2488" w:type="dxa"/>
            <w:vMerge/>
            <w:tcBorders>
              <w:left w:val="single" w:sz="4" w:space="0" w:color="auto"/>
            </w:tcBorders>
          </w:tcPr>
          <w:p w:rsidR="001F31FE" w:rsidRPr="0005668E" w:rsidRDefault="001F31FE" w:rsidP="001F31FE">
            <w:pPr>
              <w:spacing w:before="120" w:after="120"/>
              <w:rPr>
                <w:szCs w:val="28"/>
              </w:rPr>
            </w:pPr>
          </w:p>
        </w:tc>
      </w:tr>
      <w:tr w:rsidR="001F31FE" w:rsidRPr="0005668E" w:rsidTr="00530DF0">
        <w:trPr>
          <w:jc w:val="center"/>
        </w:trPr>
        <w:tc>
          <w:tcPr>
            <w:tcW w:w="895" w:type="dxa"/>
            <w:vMerge w:val="restart"/>
            <w:vAlign w:val="center"/>
          </w:tcPr>
          <w:p w:rsidR="001F31FE" w:rsidRDefault="001F31FE" w:rsidP="001F31FE">
            <w:pPr>
              <w:jc w:val="center"/>
              <w:rPr>
                <w:b/>
                <w:szCs w:val="28"/>
              </w:rPr>
            </w:pPr>
            <w:r>
              <w:rPr>
                <w:b/>
                <w:szCs w:val="28"/>
              </w:rPr>
              <w:t>Ba</w:t>
            </w:r>
          </w:p>
          <w:p w:rsidR="001F31FE" w:rsidRDefault="001F31FE" w:rsidP="001F31FE">
            <w:pPr>
              <w:jc w:val="center"/>
              <w:rPr>
                <w:b/>
                <w:szCs w:val="28"/>
                <w:lang w:val="vi-VN"/>
              </w:rPr>
            </w:pPr>
            <w:r>
              <w:rPr>
                <w:b/>
                <w:szCs w:val="28"/>
              </w:rPr>
              <w:t>27</w:t>
            </w:r>
            <w:r>
              <w:rPr>
                <w:b/>
                <w:szCs w:val="28"/>
                <w:lang w:val="vi-VN"/>
              </w:rPr>
              <w:t>/12</w:t>
            </w:r>
          </w:p>
        </w:tc>
        <w:tc>
          <w:tcPr>
            <w:tcW w:w="810" w:type="dxa"/>
            <w:vAlign w:val="center"/>
          </w:tcPr>
          <w:p w:rsidR="001F31FE" w:rsidRPr="0005668E" w:rsidRDefault="001F31FE" w:rsidP="001F31FE">
            <w:pPr>
              <w:spacing w:before="120"/>
              <w:jc w:val="center"/>
              <w:rPr>
                <w:szCs w:val="28"/>
                <w:lang w:val="pt-BR"/>
              </w:rPr>
            </w:pPr>
            <w:r w:rsidRPr="0005668E">
              <w:rPr>
                <w:szCs w:val="28"/>
                <w:lang w:val="pt-BR"/>
              </w:rPr>
              <w:t>S</w:t>
            </w:r>
          </w:p>
        </w:tc>
        <w:tc>
          <w:tcPr>
            <w:tcW w:w="3510" w:type="dxa"/>
            <w:vAlign w:val="center"/>
          </w:tcPr>
          <w:p w:rsidR="001F31FE" w:rsidRDefault="001F31FE" w:rsidP="001F31FE">
            <w:pPr>
              <w:spacing w:before="120" w:after="120"/>
              <w:jc w:val="both"/>
              <w:rPr>
                <w:color w:val="FF0000"/>
                <w:szCs w:val="28"/>
              </w:rPr>
            </w:pPr>
            <w:r>
              <w:rPr>
                <w:szCs w:val="28"/>
                <w:lang w:val="pt-BR"/>
              </w:rPr>
              <w:t>- 9h: Họp giao ban HT các trường MN trong Quận</w:t>
            </w:r>
          </w:p>
          <w:p w:rsidR="001F31FE" w:rsidRDefault="001F31FE" w:rsidP="001F31FE">
            <w:pPr>
              <w:spacing w:before="120" w:after="120"/>
              <w:jc w:val="both"/>
              <w:rPr>
                <w:szCs w:val="28"/>
              </w:rPr>
            </w:pPr>
            <w:r>
              <w:rPr>
                <w:szCs w:val="28"/>
              </w:rPr>
              <w:t xml:space="preserve">- 8h30: Đánh giá chất lượng trẻ khối MGN, MGL </w:t>
            </w:r>
            <w:r>
              <w:rPr>
                <w:color w:val="FF0000"/>
                <w:szCs w:val="28"/>
              </w:rPr>
              <w:t xml:space="preserve">(Thành phần: Đ/c Nhung, Hà Lương: kiểm tra khối MGL; Đ/c Chi, Hằng D2: kiểm tra lớp B1, </w:t>
            </w:r>
            <w:r>
              <w:rPr>
                <w:color w:val="FF0000"/>
                <w:szCs w:val="28"/>
              </w:rPr>
              <w:lastRenderedPageBreak/>
              <w:t xml:space="preserve">B5; Đ/c Tạ Vân, Ngọc: kiểm tra lớp B2, B3, B4) </w:t>
            </w:r>
          </w:p>
        </w:tc>
        <w:tc>
          <w:tcPr>
            <w:tcW w:w="3510" w:type="dxa"/>
            <w:tcBorders>
              <w:right w:val="single" w:sz="4" w:space="0" w:color="auto"/>
            </w:tcBorders>
            <w:vAlign w:val="center"/>
          </w:tcPr>
          <w:p w:rsidR="001F31FE" w:rsidRDefault="001F31FE" w:rsidP="001F31FE">
            <w:pPr>
              <w:spacing w:line="276" w:lineRule="auto"/>
              <w:rPr>
                <w:szCs w:val="28"/>
                <w:lang w:val="sv-SE"/>
              </w:rPr>
            </w:pPr>
            <w:r>
              <w:rPr>
                <w:szCs w:val="28"/>
                <w:lang w:val="sv-SE"/>
              </w:rPr>
              <w:lastRenderedPageBreak/>
              <w:t>Đánh giá chất lượng giáo dục học kỳ I khối MGL</w:t>
            </w:r>
          </w:p>
        </w:tc>
        <w:tc>
          <w:tcPr>
            <w:tcW w:w="3182" w:type="dxa"/>
            <w:tcBorders>
              <w:left w:val="single" w:sz="4" w:space="0" w:color="auto"/>
            </w:tcBorders>
          </w:tcPr>
          <w:p w:rsidR="001F31FE" w:rsidRDefault="001F31FE" w:rsidP="001F31FE">
            <w:pPr>
              <w:rPr>
                <w:szCs w:val="28"/>
              </w:rPr>
            </w:pPr>
            <w:r>
              <w:rPr>
                <w:szCs w:val="28"/>
              </w:rPr>
              <w:t>- Đánh giá chất lượng trẻ khối MGN,</w:t>
            </w:r>
          </w:p>
        </w:tc>
        <w:tc>
          <w:tcPr>
            <w:tcW w:w="2488" w:type="dxa"/>
            <w:vMerge/>
            <w:tcBorders>
              <w:left w:val="single" w:sz="4" w:space="0" w:color="auto"/>
            </w:tcBorders>
          </w:tcPr>
          <w:p w:rsidR="001F31FE" w:rsidRPr="0005668E" w:rsidRDefault="001F31FE" w:rsidP="001F31FE">
            <w:pPr>
              <w:spacing w:before="120" w:after="120"/>
              <w:rPr>
                <w:szCs w:val="28"/>
              </w:rPr>
            </w:pPr>
          </w:p>
        </w:tc>
      </w:tr>
      <w:tr w:rsidR="001F31FE" w:rsidRPr="0005668E" w:rsidTr="00410F11">
        <w:trPr>
          <w:trHeight w:val="379"/>
          <w:jc w:val="center"/>
        </w:trPr>
        <w:tc>
          <w:tcPr>
            <w:tcW w:w="895" w:type="dxa"/>
            <w:vMerge/>
            <w:vAlign w:val="center"/>
          </w:tcPr>
          <w:p w:rsidR="001F31FE" w:rsidRPr="0005668E" w:rsidRDefault="001F31FE" w:rsidP="001F31FE">
            <w:pPr>
              <w:spacing w:before="120" w:after="120"/>
              <w:jc w:val="center"/>
              <w:rPr>
                <w:szCs w:val="28"/>
                <w:lang w:val="vi-VN"/>
              </w:rPr>
            </w:pPr>
          </w:p>
        </w:tc>
        <w:tc>
          <w:tcPr>
            <w:tcW w:w="810" w:type="dxa"/>
            <w:tcBorders>
              <w:bottom w:val="single" w:sz="4" w:space="0" w:color="auto"/>
            </w:tcBorders>
            <w:vAlign w:val="center"/>
          </w:tcPr>
          <w:p w:rsidR="001F31FE" w:rsidRPr="0005668E" w:rsidRDefault="001F31FE" w:rsidP="001F31FE">
            <w:pPr>
              <w:spacing w:before="120" w:after="120"/>
              <w:jc w:val="center"/>
              <w:rPr>
                <w:rFonts w:eastAsia="Calibri"/>
                <w:b/>
                <w:szCs w:val="28"/>
                <w:lang w:val="pt-BR"/>
              </w:rPr>
            </w:pPr>
            <w:r w:rsidRPr="0005668E">
              <w:rPr>
                <w:szCs w:val="28"/>
                <w:lang w:val="pt-BR"/>
              </w:rPr>
              <w:t>C</w:t>
            </w:r>
          </w:p>
        </w:tc>
        <w:tc>
          <w:tcPr>
            <w:tcW w:w="3510" w:type="dxa"/>
            <w:tcBorders>
              <w:bottom w:val="single" w:sz="4" w:space="0" w:color="auto"/>
            </w:tcBorders>
            <w:vAlign w:val="center"/>
          </w:tcPr>
          <w:p w:rsidR="001F31FE" w:rsidRDefault="001F31FE" w:rsidP="001F31FE">
            <w:pPr>
              <w:spacing w:before="120" w:after="120"/>
              <w:jc w:val="both"/>
              <w:rPr>
                <w:color w:val="FF0000"/>
                <w:szCs w:val="28"/>
              </w:rPr>
            </w:pPr>
            <w:r>
              <w:rPr>
                <w:szCs w:val="28"/>
              </w:rPr>
              <w:t xml:space="preserve">- Duyệt chứng từ tài chính tháng 12 - </w:t>
            </w:r>
            <w:r>
              <w:rPr>
                <w:color w:val="FF0000"/>
                <w:szCs w:val="28"/>
              </w:rPr>
              <w:t>Đ/c oanh báo cáo</w:t>
            </w:r>
          </w:p>
          <w:p w:rsidR="001F31FE" w:rsidRDefault="001F31FE" w:rsidP="001F31FE">
            <w:pPr>
              <w:spacing w:before="120" w:after="120"/>
              <w:jc w:val="both"/>
              <w:rPr>
                <w:szCs w:val="28"/>
              </w:rPr>
            </w:pPr>
            <w:r>
              <w:rPr>
                <w:szCs w:val="28"/>
              </w:rPr>
              <w:t xml:space="preserve">- Duyệt chứng từ chi ăn (ăn sáng, trưa, tối) - </w:t>
            </w:r>
            <w:r>
              <w:rPr>
                <w:color w:val="FF0000"/>
                <w:szCs w:val="28"/>
              </w:rPr>
              <w:t>Đ/c Oanh báo cáo</w:t>
            </w:r>
          </w:p>
        </w:tc>
        <w:tc>
          <w:tcPr>
            <w:tcW w:w="3510" w:type="dxa"/>
            <w:tcBorders>
              <w:right w:val="single" w:sz="4" w:space="0" w:color="auto"/>
            </w:tcBorders>
            <w:vAlign w:val="center"/>
          </w:tcPr>
          <w:p w:rsidR="001F31FE" w:rsidRDefault="001F31FE" w:rsidP="001F31FE">
            <w:pPr>
              <w:spacing w:line="276" w:lineRule="auto"/>
              <w:rPr>
                <w:szCs w:val="28"/>
                <w:lang w:val="sv-SE"/>
              </w:rPr>
            </w:pPr>
            <w:r>
              <w:rPr>
                <w:szCs w:val="28"/>
                <w:lang w:val="sv-SE"/>
              </w:rPr>
              <w:t>Kiểm tra tiến độ trang trí đồi cỏ, hoạt động các phòng chức năng</w:t>
            </w:r>
          </w:p>
        </w:tc>
        <w:tc>
          <w:tcPr>
            <w:tcW w:w="3182" w:type="dxa"/>
            <w:tcBorders>
              <w:left w:val="single" w:sz="4" w:space="0" w:color="auto"/>
            </w:tcBorders>
          </w:tcPr>
          <w:p w:rsidR="001F31FE" w:rsidRDefault="001F31FE" w:rsidP="001F31FE">
            <w:pPr>
              <w:rPr>
                <w:szCs w:val="28"/>
              </w:rPr>
            </w:pPr>
            <w:r>
              <w:rPr>
                <w:szCs w:val="28"/>
              </w:rPr>
              <w:t>- Xây dựng nghị quyết chi bộ tháng 1/2017</w:t>
            </w:r>
          </w:p>
        </w:tc>
        <w:tc>
          <w:tcPr>
            <w:tcW w:w="2488" w:type="dxa"/>
            <w:vMerge/>
            <w:tcBorders>
              <w:left w:val="single" w:sz="4" w:space="0" w:color="auto"/>
            </w:tcBorders>
          </w:tcPr>
          <w:p w:rsidR="001F31FE" w:rsidRPr="0005668E" w:rsidRDefault="001F31FE" w:rsidP="001F31FE">
            <w:pPr>
              <w:spacing w:before="120" w:after="120"/>
              <w:rPr>
                <w:szCs w:val="28"/>
              </w:rPr>
            </w:pPr>
          </w:p>
        </w:tc>
      </w:tr>
      <w:tr w:rsidR="001F31FE" w:rsidRPr="0005668E" w:rsidTr="00410F11">
        <w:trPr>
          <w:jc w:val="center"/>
        </w:trPr>
        <w:tc>
          <w:tcPr>
            <w:tcW w:w="895" w:type="dxa"/>
            <w:vMerge w:val="restart"/>
            <w:vAlign w:val="center"/>
          </w:tcPr>
          <w:p w:rsidR="001F31FE" w:rsidRDefault="001F31FE" w:rsidP="001F31FE">
            <w:pPr>
              <w:jc w:val="center"/>
              <w:rPr>
                <w:b/>
                <w:szCs w:val="28"/>
                <w:lang w:val="pt-BR"/>
              </w:rPr>
            </w:pPr>
            <w:r>
              <w:rPr>
                <w:b/>
                <w:szCs w:val="28"/>
                <w:lang w:val="pt-BR"/>
              </w:rPr>
              <w:t>Tư</w:t>
            </w:r>
          </w:p>
          <w:p w:rsidR="001F31FE" w:rsidRDefault="001F31FE" w:rsidP="001F31FE">
            <w:pPr>
              <w:jc w:val="center"/>
              <w:rPr>
                <w:b/>
                <w:szCs w:val="28"/>
                <w:lang w:val="vi-VN"/>
              </w:rPr>
            </w:pPr>
            <w:r>
              <w:rPr>
                <w:b/>
                <w:szCs w:val="28"/>
              </w:rPr>
              <w:t>28</w:t>
            </w:r>
            <w:r>
              <w:rPr>
                <w:b/>
                <w:szCs w:val="28"/>
                <w:lang w:val="vi-VN"/>
              </w:rPr>
              <w:t>/12</w:t>
            </w:r>
          </w:p>
        </w:tc>
        <w:tc>
          <w:tcPr>
            <w:tcW w:w="810" w:type="dxa"/>
            <w:vAlign w:val="center"/>
          </w:tcPr>
          <w:p w:rsidR="001F31FE" w:rsidRPr="0005668E" w:rsidRDefault="001F31FE" w:rsidP="001F31FE">
            <w:pPr>
              <w:spacing w:before="120"/>
              <w:jc w:val="center"/>
              <w:rPr>
                <w:szCs w:val="28"/>
                <w:lang w:val="pt-BR"/>
              </w:rPr>
            </w:pPr>
            <w:r w:rsidRPr="0005668E">
              <w:rPr>
                <w:szCs w:val="28"/>
                <w:lang w:val="pt-BR"/>
              </w:rPr>
              <w:t>S</w:t>
            </w:r>
          </w:p>
        </w:tc>
        <w:tc>
          <w:tcPr>
            <w:tcW w:w="3510" w:type="dxa"/>
            <w:vAlign w:val="center"/>
          </w:tcPr>
          <w:p w:rsidR="001F31FE" w:rsidRDefault="001F31FE" w:rsidP="001F31FE">
            <w:pPr>
              <w:spacing w:before="120" w:after="120"/>
              <w:jc w:val="both"/>
              <w:rPr>
                <w:color w:val="FF0000"/>
                <w:szCs w:val="28"/>
              </w:rPr>
            </w:pPr>
            <w:r>
              <w:rPr>
                <w:szCs w:val="28"/>
              </w:rPr>
              <w:t xml:space="preserve">- Kiểm tra quỹ tồn tiền mặt </w:t>
            </w:r>
            <w:r>
              <w:rPr>
                <w:color w:val="FF0000"/>
                <w:szCs w:val="28"/>
              </w:rPr>
              <w:t>(Đ/c Oanh, Hà báo cáo)</w:t>
            </w:r>
          </w:p>
          <w:p w:rsidR="001F31FE" w:rsidRDefault="001F31FE" w:rsidP="001F31FE">
            <w:pPr>
              <w:spacing w:before="120" w:after="120"/>
              <w:jc w:val="both"/>
              <w:rPr>
                <w:szCs w:val="28"/>
                <w:lang w:val="vi-VN"/>
              </w:rPr>
            </w:pPr>
            <w:r>
              <w:rPr>
                <w:szCs w:val="28"/>
              </w:rPr>
              <w:t>- 8h: Dự Hội thi GVNV giỏi cấp quận</w:t>
            </w:r>
            <w:r>
              <w:rPr>
                <w:color w:val="FF0000"/>
                <w:szCs w:val="28"/>
              </w:rPr>
              <w:t xml:space="preserve"> (thành phần: Đ/c Nhung, Hương Trang, Hà Lương, Lệ Hằng, Thanh Thảo, Thư, Ngọc, Hà Trang, Thúy Nga, Long Giang) </w:t>
            </w:r>
            <w:r>
              <w:rPr>
                <w:szCs w:val="28"/>
              </w:rPr>
              <w:t>– Phân công đ/c Nguyệt vào B2, Trang D3 vào B3, Vân D2 vào B5, Chi HP vào A2.</w:t>
            </w:r>
          </w:p>
        </w:tc>
        <w:tc>
          <w:tcPr>
            <w:tcW w:w="3510" w:type="dxa"/>
            <w:tcBorders>
              <w:right w:val="single" w:sz="4" w:space="0" w:color="auto"/>
            </w:tcBorders>
            <w:vAlign w:val="center"/>
          </w:tcPr>
          <w:p w:rsidR="001F31FE" w:rsidRDefault="001F31FE" w:rsidP="001F31FE">
            <w:pPr>
              <w:autoSpaceDE w:val="0"/>
              <w:autoSpaceDN w:val="0"/>
              <w:adjustRightInd w:val="0"/>
              <w:spacing w:line="276" w:lineRule="auto"/>
              <w:rPr>
                <w:szCs w:val="28"/>
                <w:lang w:val="pt-BR"/>
              </w:rPr>
            </w:pPr>
            <w:r>
              <w:rPr>
                <w:szCs w:val="28"/>
                <w:lang w:val="pt-BR"/>
              </w:rPr>
              <w:t xml:space="preserve"> Dự khai mạc hội thi GV,NV nuôi dưỡng giỏi cấp quận </w:t>
            </w:r>
          </w:p>
        </w:tc>
        <w:tc>
          <w:tcPr>
            <w:tcW w:w="3182" w:type="dxa"/>
            <w:tcBorders>
              <w:left w:val="single" w:sz="4" w:space="0" w:color="auto"/>
            </w:tcBorders>
            <w:vAlign w:val="center"/>
          </w:tcPr>
          <w:p w:rsidR="001F31FE" w:rsidRDefault="001F31FE" w:rsidP="001F31FE">
            <w:pPr>
              <w:rPr>
                <w:szCs w:val="28"/>
              </w:rPr>
            </w:pPr>
            <w:r>
              <w:rPr>
                <w:szCs w:val="28"/>
              </w:rPr>
              <w:t>- Hỗ trợ lớp A2</w:t>
            </w:r>
          </w:p>
        </w:tc>
        <w:tc>
          <w:tcPr>
            <w:tcW w:w="2488" w:type="dxa"/>
            <w:vMerge/>
            <w:tcBorders>
              <w:left w:val="single" w:sz="4" w:space="0" w:color="auto"/>
            </w:tcBorders>
          </w:tcPr>
          <w:p w:rsidR="001F31FE" w:rsidRPr="0005668E" w:rsidRDefault="001F31FE" w:rsidP="001F31FE">
            <w:pPr>
              <w:spacing w:before="120" w:after="120"/>
              <w:rPr>
                <w:szCs w:val="28"/>
              </w:rPr>
            </w:pPr>
          </w:p>
        </w:tc>
      </w:tr>
      <w:tr w:rsidR="001F31FE" w:rsidRPr="0005668E" w:rsidTr="00410F11">
        <w:trPr>
          <w:jc w:val="center"/>
        </w:trPr>
        <w:tc>
          <w:tcPr>
            <w:tcW w:w="895" w:type="dxa"/>
            <w:vMerge/>
            <w:vAlign w:val="center"/>
          </w:tcPr>
          <w:p w:rsidR="001F31FE" w:rsidRPr="0005668E" w:rsidRDefault="001F31FE" w:rsidP="001F31FE">
            <w:pPr>
              <w:spacing w:before="120" w:after="120"/>
              <w:jc w:val="center"/>
              <w:rPr>
                <w:szCs w:val="28"/>
              </w:rPr>
            </w:pPr>
          </w:p>
        </w:tc>
        <w:tc>
          <w:tcPr>
            <w:tcW w:w="810" w:type="dxa"/>
            <w:vAlign w:val="center"/>
          </w:tcPr>
          <w:p w:rsidR="001F31FE" w:rsidRPr="0005668E" w:rsidRDefault="001F31FE" w:rsidP="001F31FE">
            <w:pPr>
              <w:spacing w:before="120" w:after="120"/>
              <w:jc w:val="center"/>
              <w:rPr>
                <w:rFonts w:eastAsia="Calibri"/>
                <w:b/>
                <w:szCs w:val="28"/>
                <w:lang w:val="pt-BR"/>
              </w:rPr>
            </w:pPr>
            <w:r w:rsidRPr="0005668E">
              <w:rPr>
                <w:szCs w:val="28"/>
                <w:lang w:val="pt-BR"/>
              </w:rPr>
              <w:t>C</w:t>
            </w:r>
          </w:p>
        </w:tc>
        <w:tc>
          <w:tcPr>
            <w:tcW w:w="3510" w:type="dxa"/>
            <w:vAlign w:val="center"/>
          </w:tcPr>
          <w:p w:rsidR="001F31FE" w:rsidRDefault="001F31FE" w:rsidP="001F31FE">
            <w:pPr>
              <w:spacing w:before="120" w:after="120"/>
              <w:jc w:val="both"/>
              <w:rPr>
                <w:szCs w:val="28"/>
              </w:rPr>
            </w:pPr>
            <w:r>
              <w:rPr>
                <w:szCs w:val="28"/>
              </w:rPr>
              <w:t xml:space="preserve">- 13h00: Dự sinh hoạt tổ chuyên môn. </w:t>
            </w:r>
          </w:p>
          <w:p w:rsidR="001F31FE" w:rsidRDefault="001F31FE" w:rsidP="001F31FE">
            <w:pPr>
              <w:spacing w:before="120" w:after="120"/>
              <w:jc w:val="both"/>
              <w:rPr>
                <w:szCs w:val="28"/>
              </w:rPr>
            </w:pPr>
            <w:r>
              <w:rPr>
                <w:szCs w:val="28"/>
              </w:rPr>
              <w:t xml:space="preserve">- 16h: Kiểm tra công tác chuẩn bị cho tập huấn PCCC </w:t>
            </w:r>
            <w:r>
              <w:rPr>
                <w:color w:val="FF0000"/>
                <w:szCs w:val="28"/>
              </w:rPr>
              <w:t>(Đ/c Chi báo cáo)</w:t>
            </w:r>
          </w:p>
        </w:tc>
        <w:tc>
          <w:tcPr>
            <w:tcW w:w="3510" w:type="dxa"/>
            <w:tcBorders>
              <w:right w:val="single" w:sz="4" w:space="0" w:color="auto"/>
            </w:tcBorders>
            <w:vAlign w:val="center"/>
          </w:tcPr>
          <w:p w:rsidR="001F31FE" w:rsidRDefault="001F31FE" w:rsidP="001F31FE">
            <w:pPr>
              <w:spacing w:line="276" w:lineRule="auto"/>
              <w:rPr>
                <w:szCs w:val="28"/>
                <w:lang w:val="sv-SE"/>
              </w:rPr>
            </w:pPr>
            <w:r>
              <w:rPr>
                <w:szCs w:val="28"/>
                <w:lang w:val="sv-SE"/>
              </w:rPr>
              <w:t>Sinh hoạt chuyên môn</w:t>
            </w:r>
          </w:p>
        </w:tc>
        <w:tc>
          <w:tcPr>
            <w:tcW w:w="3182" w:type="dxa"/>
            <w:tcBorders>
              <w:left w:val="single" w:sz="4" w:space="0" w:color="auto"/>
            </w:tcBorders>
            <w:vAlign w:val="center"/>
          </w:tcPr>
          <w:p w:rsidR="001F31FE" w:rsidRDefault="001F31FE" w:rsidP="001F31FE">
            <w:pPr>
              <w:rPr>
                <w:spacing w:val="-6"/>
                <w:szCs w:val="28"/>
              </w:rPr>
            </w:pPr>
            <w:r>
              <w:rPr>
                <w:spacing w:val="-6"/>
                <w:szCs w:val="28"/>
              </w:rPr>
              <w:t>- Chỉ đạo chuẩn bị cho tập huấn PCCC – thoát nạn</w:t>
            </w:r>
          </w:p>
        </w:tc>
        <w:tc>
          <w:tcPr>
            <w:tcW w:w="2488" w:type="dxa"/>
            <w:vMerge/>
            <w:tcBorders>
              <w:left w:val="single" w:sz="4" w:space="0" w:color="auto"/>
            </w:tcBorders>
          </w:tcPr>
          <w:p w:rsidR="001F31FE" w:rsidRPr="0005668E" w:rsidRDefault="001F31FE" w:rsidP="001F31FE">
            <w:pPr>
              <w:spacing w:before="120" w:after="120"/>
              <w:rPr>
                <w:szCs w:val="28"/>
              </w:rPr>
            </w:pPr>
          </w:p>
        </w:tc>
      </w:tr>
      <w:tr w:rsidR="001F31FE" w:rsidRPr="0005668E" w:rsidTr="007052E6">
        <w:trPr>
          <w:jc w:val="center"/>
        </w:trPr>
        <w:tc>
          <w:tcPr>
            <w:tcW w:w="895" w:type="dxa"/>
            <w:vMerge w:val="restart"/>
            <w:vAlign w:val="center"/>
          </w:tcPr>
          <w:p w:rsidR="001F31FE" w:rsidRDefault="001F31FE" w:rsidP="001F31FE">
            <w:pPr>
              <w:jc w:val="center"/>
              <w:rPr>
                <w:b/>
                <w:szCs w:val="28"/>
                <w:lang w:val="pt-BR"/>
              </w:rPr>
            </w:pPr>
            <w:r>
              <w:rPr>
                <w:b/>
                <w:szCs w:val="28"/>
                <w:lang w:val="pt-BR"/>
              </w:rPr>
              <w:t>Năm</w:t>
            </w:r>
          </w:p>
          <w:p w:rsidR="001F31FE" w:rsidRDefault="001F31FE" w:rsidP="001F31FE">
            <w:pPr>
              <w:jc w:val="center"/>
              <w:rPr>
                <w:b/>
                <w:szCs w:val="28"/>
              </w:rPr>
            </w:pPr>
            <w:r>
              <w:rPr>
                <w:b/>
                <w:szCs w:val="28"/>
              </w:rPr>
              <w:t>29</w:t>
            </w:r>
            <w:r>
              <w:rPr>
                <w:b/>
                <w:szCs w:val="28"/>
                <w:lang w:val="vi-VN"/>
              </w:rPr>
              <w:t>/</w:t>
            </w:r>
            <w:r>
              <w:rPr>
                <w:b/>
                <w:szCs w:val="28"/>
              </w:rPr>
              <w:t>12</w:t>
            </w:r>
          </w:p>
        </w:tc>
        <w:tc>
          <w:tcPr>
            <w:tcW w:w="810" w:type="dxa"/>
            <w:vAlign w:val="center"/>
          </w:tcPr>
          <w:p w:rsidR="001F31FE" w:rsidRPr="0005668E" w:rsidRDefault="001F31FE" w:rsidP="001F31FE">
            <w:pPr>
              <w:spacing w:before="120"/>
              <w:jc w:val="center"/>
              <w:rPr>
                <w:szCs w:val="28"/>
                <w:lang w:val="pt-BR"/>
              </w:rPr>
            </w:pPr>
            <w:r w:rsidRPr="0005668E">
              <w:rPr>
                <w:szCs w:val="28"/>
                <w:lang w:val="pt-BR"/>
              </w:rPr>
              <w:t>S</w:t>
            </w:r>
          </w:p>
        </w:tc>
        <w:tc>
          <w:tcPr>
            <w:tcW w:w="3510" w:type="dxa"/>
            <w:tcBorders>
              <w:bottom w:val="single" w:sz="4" w:space="0" w:color="auto"/>
            </w:tcBorders>
            <w:vAlign w:val="center"/>
          </w:tcPr>
          <w:p w:rsidR="001F31FE" w:rsidRDefault="001F31FE" w:rsidP="001F31FE">
            <w:pPr>
              <w:spacing w:before="120" w:after="120"/>
              <w:jc w:val="both"/>
              <w:rPr>
                <w:szCs w:val="28"/>
              </w:rPr>
            </w:pPr>
            <w:r>
              <w:rPr>
                <w:szCs w:val="28"/>
              </w:rPr>
              <w:t>- Tổ chức tập huấn công tác PCCC và diễn tập công tác thoát nạn cho 100% học sinh toàn trường</w:t>
            </w:r>
          </w:p>
        </w:tc>
        <w:tc>
          <w:tcPr>
            <w:tcW w:w="3510" w:type="dxa"/>
            <w:tcBorders>
              <w:right w:val="single" w:sz="4" w:space="0" w:color="auto"/>
            </w:tcBorders>
            <w:vAlign w:val="center"/>
          </w:tcPr>
          <w:p w:rsidR="001F31FE" w:rsidRDefault="001F31FE" w:rsidP="001F31FE">
            <w:pPr>
              <w:autoSpaceDE w:val="0"/>
              <w:autoSpaceDN w:val="0"/>
              <w:adjustRightInd w:val="0"/>
              <w:spacing w:line="276" w:lineRule="auto"/>
              <w:rPr>
                <w:szCs w:val="28"/>
                <w:lang w:val="pt-BR"/>
              </w:rPr>
            </w:pPr>
            <w:r>
              <w:rPr>
                <w:szCs w:val="28"/>
                <w:lang w:val="pt-BR"/>
              </w:rPr>
              <w:t>Phối hợp trong BGH tổ chức tập huấn PCCC và diễn tập thoát nạn cho trẻ</w:t>
            </w:r>
          </w:p>
        </w:tc>
        <w:tc>
          <w:tcPr>
            <w:tcW w:w="3182" w:type="dxa"/>
            <w:tcBorders>
              <w:left w:val="single" w:sz="4" w:space="0" w:color="auto"/>
            </w:tcBorders>
          </w:tcPr>
          <w:p w:rsidR="001F31FE" w:rsidRDefault="001F31FE" w:rsidP="001F31FE">
            <w:pPr>
              <w:spacing w:before="120" w:after="120"/>
              <w:ind w:firstLine="34"/>
              <w:rPr>
                <w:szCs w:val="28"/>
              </w:rPr>
            </w:pPr>
            <w:r>
              <w:rPr>
                <w:szCs w:val="28"/>
              </w:rPr>
              <w:t>- Tổ chức tập huấn công tác PCCC và diễn tập công tác thoát nạn cho 100% học sinh toàn trường</w:t>
            </w:r>
          </w:p>
        </w:tc>
        <w:tc>
          <w:tcPr>
            <w:tcW w:w="2488" w:type="dxa"/>
            <w:vMerge/>
            <w:tcBorders>
              <w:left w:val="single" w:sz="4" w:space="0" w:color="auto"/>
            </w:tcBorders>
          </w:tcPr>
          <w:p w:rsidR="001F31FE" w:rsidRPr="0005668E" w:rsidRDefault="001F31FE" w:rsidP="001F31FE">
            <w:pPr>
              <w:spacing w:before="120" w:after="120"/>
              <w:rPr>
                <w:szCs w:val="28"/>
              </w:rPr>
            </w:pPr>
          </w:p>
        </w:tc>
      </w:tr>
      <w:tr w:rsidR="001F31FE" w:rsidRPr="0005668E" w:rsidTr="007052E6">
        <w:trPr>
          <w:jc w:val="center"/>
        </w:trPr>
        <w:tc>
          <w:tcPr>
            <w:tcW w:w="895" w:type="dxa"/>
            <w:vMerge/>
            <w:vAlign w:val="center"/>
          </w:tcPr>
          <w:p w:rsidR="001F31FE" w:rsidRPr="0005668E" w:rsidRDefault="001F31FE" w:rsidP="001F31FE">
            <w:pPr>
              <w:spacing w:before="120" w:after="120"/>
              <w:jc w:val="center"/>
              <w:rPr>
                <w:szCs w:val="28"/>
              </w:rPr>
            </w:pPr>
          </w:p>
        </w:tc>
        <w:tc>
          <w:tcPr>
            <w:tcW w:w="810" w:type="dxa"/>
            <w:vAlign w:val="center"/>
          </w:tcPr>
          <w:p w:rsidR="001F31FE" w:rsidRPr="0005668E" w:rsidRDefault="001F31FE" w:rsidP="001F31FE">
            <w:pPr>
              <w:spacing w:before="120" w:after="120"/>
              <w:jc w:val="center"/>
              <w:rPr>
                <w:rFonts w:eastAsia="Calibri"/>
                <w:b/>
                <w:szCs w:val="28"/>
                <w:lang w:val="pt-BR"/>
              </w:rPr>
            </w:pPr>
            <w:r w:rsidRPr="0005668E">
              <w:rPr>
                <w:szCs w:val="28"/>
                <w:lang w:val="pt-BR"/>
              </w:rPr>
              <w:t>C</w:t>
            </w:r>
          </w:p>
        </w:tc>
        <w:tc>
          <w:tcPr>
            <w:tcW w:w="3510" w:type="dxa"/>
            <w:tcBorders>
              <w:top w:val="single" w:sz="4" w:space="0" w:color="auto"/>
            </w:tcBorders>
            <w:vAlign w:val="center"/>
          </w:tcPr>
          <w:p w:rsidR="001F31FE" w:rsidRDefault="001F31FE" w:rsidP="001F31FE">
            <w:pPr>
              <w:spacing w:before="120" w:after="120"/>
              <w:jc w:val="both"/>
              <w:rPr>
                <w:szCs w:val="28"/>
              </w:rPr>
            </w:pPr>
            <w:r>
              <w:rPr>
                <w:szCs w:val="28"/>
              </w:rPr>
              <w:t xml:space="preserve">- Kiểm tra Hồ sơ thanh tra toàn diện và thanh tra nghiệp vụ SP GVMN </w:t>
            </w:r>
            <w:r>
              <w:rPr>
                <w:color w:val="FF0000"/>
                <w:szCs w:val="28"/>
              </w:rPr>
              <w:t>(Đ/c Nhung báo cáo)</w:t>
            </w:r>
          </w:p>
        </w:tc>
        <w:tc>
          <w:tcPr>
            <w:tcW w:w="3510" w:type="dxa"/>
            <w:tcBorders>
              <w:right w:val="single" w:sz="4" w:space="0" w:color="auto"/>
            </w:tcBorders>
            <w:vAlign w:val="center"/>
          </w:tcPr>
          <w:p w:rsidR="001F31FE" w:rsidRDefault="001F31FE" w:rsidP="001F31FE">
            <w:pPr>
              <w:spacing w:line="276" w:lineRule="auto"/>
              <w:rPr>
                <w:szCs w:val="28"/>
                <w:lang w:val="sv-SE"/>
              </w:rPr>
            </w:pPr>
            <w:r>
              <w:rPr>
                <w:szCs w:val="28"/>
                <w:lang w:val="sv-SE"/>
              </w:rPr>
              <w:t>Hoàn thiện hồ sơ thanh tra giáo viên, thanh tra toàn diện các lớp báo cáo Hiệu trưởng</w:t>
            </w:r>
          </w:p>
        </w:tc>
        <w:tc>
          <w:tcPr>
            <w:tcW w:w="3182" w:type="dxa"/>
            <w:tcBorders>
              <w:left w:val="single" w:sz="4" w:space="0" w:color="auto"/>
            </w:tcBorders>
            <w:vAlign w:val="center"/>
          </w:tcPr>
          <w:p w:rsidR="001F31FE" w:rsidRDefault="001F31FE" w:rsidP="001F31FE">
            <w:pPr>
              <w:rPr>
                <w:spacing w:val="-6"/>
                <w:szCs w:val="28"/>
              </w:rPr>
            </w:pPr>
            <w:r>
              <w:rPr>
                <w:spacing w:val="-6"/>
                <w:szCs w:val="28"/>
              </w:rPr>
              <w:t>- Kiểm tra hoạt động chiều</w:t>
            </w:r>
          </w:p>
        </w:tc>
        <w:tc>
          <w:tcPr>
            <w:tcW w:w="2488" w:type="dxa"/>
            <w:vMerge/>
            <w:tcBorders>
              <w:left w:val="single" w:sz="4" w:space="0" w:color="auto"/>
            </w:tcBorders>
            <w:vAlign w:val="center"/>
          </w:tcPr>
          <w:p w:rsidR="001F31FE" w:rsidRPr="0005668E" w:rsidRDefault="001F31FE" w:rsidP="001F31FE">
            <w:pPr>
              <w:spacing w:before="120" w:after="120"/>
              <w:rPr>
                <w:szCs w:val="28"/>
              </w:rPr>
            </w:pPr>
          </w:p>
        </w:tc>
      </w:tr>
      <w:tr w:rsidR="001F31FE" w:rsidRPr="0005668E" w:rsidTr="00642638">
        <w:trPr>
          <w:trHeight w:val="747"/>
          <w:jc w:val="center"/>
        </w:trPr>
        <w:tc>
          <w:tcPr>
            <w:tcW w:w="895" w:type="dxa"/>
            <w:vMerge w:val="restart"/>
            <w:vAlign w:val="center"/>
          </w:tcPr>
          <w:p w:rsidR="001F31FE" w:rsidRDefault="001F31FE" w:rsidP="001F31FE">
            <w:pPr>
              <w:jc w:val="center"/>
              <w:rPr>
                <w:b/>
                <w:szCs w:val="28"/>
                <w:lang w:val="pt-BR"/>
              </w:rPr>
            </w:pPr>
            <w:r>
              <w:rPr>
                <w:b/>
                <w:szCs w:val="28"/>
                <w:lang w:val="pt-BR"/>
              </w:rPr>
              <w:t>Sáu</w:t>
            </w:r>
          </w:p>
          <w:p w:rsidR="001F31FE" w:rsidRDefault="001F31FE" w:rsidP="001F31FE">
            <w:pPr>
              <w:jc w:val="center"/>
              <w:rPr>
                <w:b/>
                <w:szCs w:val="28"/>
              </w:rPr>
            </w:pPr>
            <w:r>
              <w:rPr>
                <w:b/>
                <w:szCs w:val="28"/>
              </w:rPr>
              <w:t>30</w:t>
            </w:r>
            <w:r>
              <w:rPr>
                <w:b/>
                <w:szCs w:val="28"/>
                <w:lang w:val="vi-VN"/>
              </w:rPr>
              <w:t>/</w:t>
            </w:r>
            <w:r>
              <w:rPr>
                <w:b/>
                <w:szCs w:val="28"/>
              </w:rPr>
              <w:t>12</w:t>
            </w:r>
          </w:p>
        </w:tc>
        <w:tc>
          <w:tcPr>
            <w:tcW w:w="810" w:type="dxa"/>
            <w:tcBorders>
              <w:bottom w:val="single" w:sz="4" w:space="0" w:color="auto"/>
            </w:tcBorders>
            <w:vAlign w:val="center"/>
          </w:tcPr>
          <w:p w:rsidR="001F31FE" w:rsidRPr="0005668E" w:rsidRDefault="001F31FE" w:rsidP="001F31FE">
            <w:pPr>
              <w:spacing w:before="120"/>
              <w:jc w:val="center"/>
              <w:rPr>
                <w:szCs w:val="28"/>
                <w:lang w:val="pt-BR"/>
              </w:rPr>
            </w:pPr>
            <w:r w:rsidRPr="0005668E">
              <w:rPr>
                <w:szCs w:val="28"/>
                <w:lang w:val="pt-BR"/>
              </w:rPr>
              <w:t>S</w:t>
            </w:r>
          </w:p>
        </w:tc>
        <w:tc>
          <w:tcPr>
            <w:tcW w:w="3510" w:type="dxa"/>
            <w:vAlign w:val="center"/>
          </w:tcPr>
          <w:p w:rsidR="001F31FE" w:rsidRDefault="001F31FE" w:rsidP="001F31FE">
            <w:pPr>
              <w:spacing w:before="120" w:after="120"/>
              <w:jc w:val="both"/>
              <w:rPr>
                <w:szCs w:val="28"/>
              </w:rPr>
            </w:pPr>
            <w:r>
              <w:rPr>
                <w:szCs w:val="28"/>
              </w:rPr>
              <w:t>- Làm tiểu luận</w:t>
            </w:r>
          </w:p>
        </w:tc>
        <w:tc>
          <w:tcPr>
            <w:tcW w:w="3510" w:type="dxa"/>
            <w:tcBorders>
              <w:right w:val="single" w:sz="4" w:space="0" w:color="auto"/>
            </w:tcBorders>
          </w:tcPr>
          <w:p w:rsidR="001F31FE" w:rsidRDefault="001F31FE" w:rsidP="001F31FE">
            <w:pPr>
              <w:tabs>
                <w:tab w:val="left" w:pos="1336"/>
              </w:tabs>
              <w:spacing w:line="276" w:lineRule="auto"/>
              <w:rPr>
                <w:szCs w:val="28"/>
                <w:lang w:val="pt-BR"/>
              </w:rPr>
            </w:pPr>
            <w:r>
              <w:rPr>
                <w:szCs w:val="28"/>
                <w:lang w:val="pt-BR"/>
              </w:rPr>
              <w:t xml:space="preserve"> </w:t>
            </w:r>
            <w:r>
              <w:rPr>
                <w:szCs w:val="28"/>
                <w:lang w:val="sv-SE"/>
              </w:rPr>
              <w:t>Chỉ đạo tổ chuyên môn trang trí, chuẩn bị tốt môi trường lớp D4</w:t>
            </w:r>
          </w:p>
        </w:tc>
        <w:tc>
          <w:tcPr>
            <w:tcW w:w="3182" w:type="dxa"/>
            <w:tcBorders>
              <w:left w:val="single" w:sz="4" w:space="0" w:color="auto"/>
            </w:tcBorders>
          </w:tcPr>
          <w:p w:rsidR="001F31FE" w:rsidRDefault="001F31FE" w:rsidP="001F31FE">
            <w:pPr>
              <w:ind w:firstLine="34"/>
              <w:rPr>
                <w:szCs w:val="28"/>
              </w:rPr>
            </w:pPr>
            <w:r>
              <w:rPr>
                <w:szCs w:val="28"/>
              </w:rPr>
              <w:t>- Kiểm tra giao nhận thực phẩm</w:t>
            </w:r>
          </w:p>
        </w:tc>
        <w:tc>
          <w:tcPr>
            <w:tcW w:w="2488" w:type="dxa"/>
            <w:vMerge/>
            <w:tcBorders>
              <w:left w:val="single" w:sz="4" w:space="0" w:color="auto"/>
            </w:tcBorders>
            <w:vAlign w:val="center"/>
          </w:tcPr>
          <w:p w:rsidR="001F31FE" w:rsidRPr="0005668E" w:rsidRDefault="001F31FE" w:rsidP="001F31FE">
            <w:pPr>
              <w:spacing w:before="120" w:after="120"/>
              <w:rPr>
                <w:szCs w:val="28"/>
              </w:rPr>
            </w:pPr>
          </w:p>
        </w:tc>
      </w:tr>
      <w:tr w:rsidR="001F31FE" w:rsidRPr="0005668E" w:rsidTr="00410F11">
        <w:trPr>
          <w:jc w:val="center"/>
        </w:trPr>
        <w:tc>
          <w:tcPr>
            <w:tcW w:w="895" w:type="dxa"/>
            <w:vMerge/>
            <w:vAlign w:val="center"/>
          </w:tcPr>
          <w:p w:rsidR="001F31FE" w:rsidRPr="0005668E" w:rsidRDefault="001F31FE" w:rsidP="001F31FE">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1F31FE" w:rsidRPr="0005668E" w:rsidRDefault="001F31FE" w:rsidP="001F31FE">
            <w:pPr>
              <w:spacing w:before="120" w:after="120"/>
              <w:jc w:val="center"/>
              <w:rPr>
                <w:rFonts w:eastAsia="Calibri"/>
                <w:szCs w:val="28"/>
                <w:lang w:val="pt-BR"/>
              </w:rPr>
            </w:pPr>
            <w:r w:rsidRPr="0005668E">
              <w:rPr>
                <w:szCs w:val="28"/>
                <w:lang w:val="pt-BR"/>
              </w:rPr>
              <w:t>C</w:t>
            </w:r>
          </w:p>
        </w:tc>
        <w:tc>
          <w:tcPr>
            <w:tcW w:w="3510" w:type="dxa"/>
            <w:vAlign w:val="center"/>
          </w:tcPr>
          <w:p w:rsidR="001F31FE" w:rsidRDefault="001F31FE" w:rsidP="001F31FE">
            <w:pPr>
              <w:spacing w:before="120" w:after="120"/>
              <w:jc w:val="both"/>
              <w:rPr>
                <w:spacing w:val="-6"/>
                <w:szCs w:val="28"/>
              </w:rPr>
            </w:pPr>
            <w:r>
              <w:rPr>
                <w:spacing w:val="-6"/>
                <w:szCs w:val="28"/>
              </w:rPr>
              <w:t>- Tổng kiểm tra vệ sinh môi trường</w:t>
            </w:r>
          </w:p>
        </w:tc>
        <w:tc>
          <w:tcPr>
            <w:tcW w:w="3510" w:type="dxa"/>
            <w:tcBorders>
              <w:right w:val="single" w:sz="4" w:space="0" w:color="auto"/>
            </w:tcBorders>
          </w:tcPr>
          <w:p w:rsidR="001F31FE" w:rsidRDefault="001F31FE" w:rsidP="001F31FE">
            <w:pPr>
              <w:tabs>
                <w:tab w:val="left" w:pos="1336"/>
              </w:tabs>
              <w:spacing w:line="276" w:lineRule="auto"/>
              <w:rPr>
                <w:szCs w:val="28"/>
                <w:lang w:val="pt-BR"/>
              </w:rPr>
            </w:pPr>
            <w:r>
              <w:rPr>
                <w:szCs w:val="28"/>
                <w:lang w:val="sv-SE"/>
              </w:rPr>
              <w:t>Chỉ đạo tổ chuyên môn trang trí, chuẩn bị tốt môi trường lớp D4</w:t>
            </w:r>
          </w:p>
        </w:tc>
        <w:tc>
          <w:tcPr>
            <w:tcW w:w="3182" w:type="dxa"/>
            <w:tcBorders>
              <w:left w:val="single" w:sz="4" w:space="0" w:color="auto"/>
            </w:tcBorders>
            <w:vAlign w:val="center"/>
          </w:tcPr>
          <w:p w:rsidR="001F31FE" w:rsidRDefault="001F31FE" w:rsidP="001F31FE">
            <w:pPr>
              <w:rPr>
                <w:szCs w:val="28"/>
                <w:lang w:val="pt-BR"/>
              </w:rPr>
            </w:pPr>
            <w:r>
              <w:rPr>
                <w:szCs w:val="28"/>
                <w:lang w:val="pt-BR"/>
              </w:rPr>
              <w:t>- Kiểm tra tổng vệ sinh cuối tuần</w:t>
            </w:r>
          </w:p>
        </w:tc>
        <w:tc>
          <w:tcPr>
            <w:tcW w:w="2488" w:type="dxa"/>
            <w:vMerge/>
            <w:tcBorders>
              <w:left w:val="single" w:sz="4" w:space="0" w:color="auto"/>
            </w:tcBorders>
            <w:vAlign w:val="center"/>
          </w:tcPr>
          <w:p w:rsidR="001F31FE" w:rsidRPr="0005668E" w:rsidRDefault="001F31FE" w:rsidP="001F31FE">
            <w:pPr>
              <w:spacing w:before="120" w:after="120"/>
              <w:rPr>
                <w:szCs w:val="28"/>
              </w:rPr>
            </w:pPr>
          </w:p>
        </w:tc>
      </w:tr>
      <w:tr w:rsidR="001F31FE" w:rsidRPr="0005668E" w:rsidTr="00F736F0">
        <w:trPr>
          <w:jc w:val="center"/>
        </w:trPr>
        <w:tc>
          <w:tcPr>
            <w:tcW w:w="895" w:type="dxa"/>
            <w:vMerge w:val="restart"/>
            <w:vAlign w:val="center"/>
          </w:tcPr>
          <w:p w:rsidR="001F31FE" w:rsidRDefault="001F31FE" w:rsidP="001F31FE">
            <w:pPr>
              <w:jc w:val="center"/>
              <w:rPr>
                <w:b/>
                <w:szCs w:val="28"/>
              </w:rPr>
            </w:pPr>
            <w:r>
              <w:rPr>
                <w:b/>
                <w:szCs w:val="28"/>
              </w:rPr>
              <w:t>Bảy</w:t>
            </w:r>
          </w:p>
          <w:p w:rsidR="001F31FE" w:rsidRDefault="001F31FE" w:rsidP="001F31FE">
            <w:pPr>
              <w:jc w:val="center"/>
              <w:rPr>
                <w:b/>
                <w:szCs w:val="28"/>
                <w:lang w:val="vi-VN"/>
              </w:rPr>
            </w:pPr>
            <w:r>
              <w:rPr>
                <w:b/>
                <w:szCs w:val="28"/>
              </w:rPr>
              <w:t>31</w:t>
            </w:r>
            <w:r>
              <w:rPr>
                <w:b/>
                <w:szCs w:val="28"/>
                <w:lang w:val="vi-VN"/>
              </w:rPr>
              <w:t>/12</w:t>
            </w:r>
          </w:p>
        </w:tc>
        <w:tc>
          <w:tcPr>
            <w:tcW w:w="810" w:type="dxa"/>
            <w:vAlign w:val="center"/>
          </w:tcPr>
          <w:p w:rsidR="001F31FE" w:rsidRPr="0005668E" w:rsidRDefault="001F31FE" w:rsidP="001F31FE">
            <w:pPr>
              <w:spacing w:before="120"/>
              <w:jc w:val="center"/>
              <w:rPr>
                <w:szCs w:val="28"/>
                <w:lang w:val="vi-VN"/>
              </w:rPr>
            </w:pPr>
            <w:r w:rsidRPr="0005668E">
              <w:rPr>
                <w:szCs w:val="28"/>
                <w:lang w:val="pt-BR"/>
              </w:rPr>
              <w:t>S</w:t>
            </w:r>
          </w:p>
        </w:tc>
        <w:tc>
          <w:tcPr>
            <w:tcW w:w="3510" w:type="dxa"/>
            <w:vAlign w:val="center"/>
          </w:tcPr>
          <w:p w:rsidR="001F31FE" w:rsidRDefault="001F31FE" w:rsidP="001F31FE">
            <w:pPr>
              <w:rPr>
                <w:szCs w:val="28"/>
                <w:lang w:val="pt-BR"/>
              </w:rPr>
            </w:pPr>
            <w:r>
              <w:rPr>
                <w:szCs w:val="28"/>
                <w:lang w:val="pt-BR"/>
              </w:rPr>
              <w:t>- Nghỉ</w:t>
            </w:r>
          </w:p>
        </w:tc>
        <w:tc>
          <w:tcPr>
            <w:tcW w:w="3510" w:type="dxa"/>
            <w:tcBorders>
              <w:right w:val="single" w:sz="4" w:space="0" w:color="auto"/>
            </w:tcBorders>
            <w:vAlign w:val="center"/>
          </w:tcPr>
          <w:p w:rsidR="001F31FE" w:rsidRDefault="001F31FE" w:rsidP="001F31FE">
            <w:pPr>
              <w:rPr>
                <w:szCs w:val="28"/>
                <w:lang w:val="pt-BR"/>
              </w:rPr>
            </w:pPr>
            <w:r>
              <w:rPr>
                <w:szCs w:val="28"/>
                <w:lang w:val="pt-BR"/>
              </w:rPr>
              <w:t>- Nghỉ</w:t>
            </w:r>
          </w:p>
        </w:tc>
        <w:tc>
          <w:tcPr>
            <w:tcW w:w="3182" w:type="dxa"/>
            <w:tcBorders>
              <w:left w:val="single" w:sz="4" w:space="0" w:color="auto"/>
            </w:tcBorders>
            <w:vAlign w:val="center"/>
          </w:tcPr>
          <w:p w:rsidR="001F31FE" w:rsidRDefault="001F31FE" w:rsidP="001F31FE">
            <w:pPr>
              <w:rPr>
                <w:szCs w:val="28"/>
                <w:lang w:val="pt-BR"/>
              </w:rPr>
            </w:pPr>
            <w:r>
              <w:rPr>
                <w:szCs w:val="28"/>
                <w:lang w:val="pt-BR"/>
              </w:rPr>
              <w:t>- Nghỉ</w:t>
            </w:r>
          </w:p>
        </w:tc>
        <w:tc>
          <w:tcPr>
            <w:tcW w:w="2488" w:type="dxa"/>
            <w:vMerge/>
            <w:tcBorders>
              <w:left w:val="single" w:sz="4" w:space="0" w:color="auto"/>
            </w:tcBorders>
            <w:vAlign w:val="center"/>
          </w:tcPr>
          <w:p w:rsidR="001F31FE" w:rsidRPr="0005668E" w:rsidRDefault="001F31FE" w:rsidP="001F31FE">
            <w:pPr>
              <w:spacing w:before="120" w:after="120"/>
              <w:rPr>
                <w:szCs w:val="28"/>
              </w:rPr>
            </w:pPr>
          </w:p>
        </w:tc>
      </w:tr>
      <w:tr w:rsidR="001F31FE" w:rsidRPr="0005668E" w:rsidTr="00F736F0">
        <w:trPr>
          <w:jc w:val="center"/>
        </w:trPr>
        <w:tc>
          <w:tcPr>
            <w:tcW w:w="895" w:type="dxa"/>
            <w:vMerge/>
            <w:vAlign w:val="center"/>
          </w:tcPr>
          <w:p w:rsidR="001F31FE" w:rsidRPr="0005668E" w:rsidRDefault="001F31FE" w:rsidP="001F31FE">
            <w:pPr>
              <w:spacing w:before="120" w:after="120"/>
              <w:rPr>
                <w:rFonts w:eastAsia="Calibri"/>
                <w:b/>
                <w:szCs w:val="28"/>
                <w:lang w:val="vi-VN"/>
              </w:rPr>
            </w:pPr>
          </w:p>
        </w:tc>
        <w:tc>
          <w:tcPr>
            <w:tcW w:w="810" w:type="dxa"/>
            <w:vAlign w:val="center"/>
          </w:tcPr>
          <w:p w:rsidR="001F31FE" w:rsidRPr="0005668E" w:rsidRDefault="001F31FE" w:rsidP="001F31FE">
            <w:pPr>
              <w:spacing w:before="120" w:after="120"/>
              <w:jc w:val="center"/>
              <w:rPr>
                <w:rFonts w:eastAsia="Calibri"/>
                <w:b/>
                <w:szCs w:val="28"/>
                <w:lang w:val="vi-VN"/>
              </w:rPr>
            </w:pPr>
            <w:r w:rsidRPr="0005668E">
              <w:rPr>
                <w:szCs w:val="28"/>
                <w:lang w:val="pt-BR"/>
              </w:rPr>
              <w:t>C</w:t>
            </w:r>
          </w:p>
        </w:tc>
        <w:tc>
          <w:tcPr>
            <w:tcW w:w="3510" w:type="dxa"/>
            <w:vAlign w:val="center"/>
          </w:tcPr>
          <w:p w:rsidR="001F31FE" w:rsidRDefault="001F31FE" w:rsidP="001F31FE">
            <w:pPr>
              <w:rPr>
                <w:szCs w:val="28"/>
                <w:lang w:val="pt-BR"/>
              </w:rPr>
            </w:pPr>
            <w:r>
              <w:rPr>
                <w:szCs w:val="28"/>
                <w:lang w:val="pt-BR"/>
              </w:rPr>
              <w:t>- Nghỉ</w:t>
            </w:r>
          </w:p>
        </w:tc>
        <w:tc>
          <w:tcPr>
            <w:tcW w:w="3510" w:type="dxa"/>
            <w:tcBorders>
              <w:right w:val="single" w:sz="4" w:space="0" w:color="auto"/>
            </w:tcBorders>
            <w:vAlign w:val="center"/>
          </w:tcPr>
          <w:p w:rsidR="001F31FE" w:rsidRDefault="001F31FE" w:rsidP="001F31FE">
            <w:pPr>
              <w:rPr>
                <w:szCs w:val="28"/>
                <w:lang w:val="pt-BR"/>
              </w:rPr>
            </w:pPr>
            <w:r>
              <w:rPr>
                <w:szCs w:val="28"/>
                <w:lang w:val="pt-BR"/>
              </w:rPr>
              <w:t>- Nghỉ</w:t>
            </w:r>
          </w:p>
        </w:tc>
        <w:tc>
          <w:tcPr>
            <w:tcW w:w="3182" w:type="dxa"/>
            <w:tcBorders>
              <w:left w:val="single" w:sz="4" w:space="0" w:color="auto"/>
            </w:tcBorders>
            <w:vAlign w:val="center"/>
          </w:tcPr>
          <w:p w:rsidR="001F31FE" w:rsidRDefault="001F31FE" w:rsidP="001F31FE">
            <w:pPr>
              <w:rPr>
                <w:szCs w:val="28"/>
                <w:lang w:val="pt-BR"/>
              </w:rPr>
            </w:pPr>
            <w:r>
              <w:rPr>
                <w:szCs w:val="28"/>
                <w:lang w:val="pt-BR"/>
              </w:rPr>
              <w:t>- Nghỉ</w:t>
            </w:r>
          </w:p>
        </w:tc>
        <w:tc>
          <w:tcPr>
            <w:tcW w:w="2488" w:type="dxa"/>
            <w:vMerge/>
            <w:tcBorders>
              <w:left w:val="single" w:sz="4" w:space="0" w:color="auto"/>
            </w:tcBorders>
            <w:vAlign w:val="center"/>
          </w:tcPr>
          <w:p w:rsidR="001F31FE" w:rsidRPr="0005668E" w:rsidRDefault="001F31FE" w:rsidP="001F31FE">
            <w:pPr>
              <w:spacing w:before="120" w:after="120"/>
              <w:rPr>
                <w:szCs w:val="28"/>
              </w:rPr>
            </w:pPr>
          </w:p>
        </w:tc>
      </w:tr>
    </w:tbl>
    <w:p w:rsidR="0084741D" w:rsidRPr="0005668E" w:rsidRDefault="0084741D" w:rsidP="00C47886">
      <w:pPr>
        <w:jc w:val="both"/>
        <w:rPr>
          <w:szCs w:val="28"/>
        </w:rPr>
      </w:pPr>
    </w:p>
    <w:sectPr w:rsidR="0084741D" w:rsidRPr="0005668E"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5668E"/>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2AA5"/>
    <w:rsid w:val="0011449B"/>
    <w:rsid w:val="001148BF"/>
    <w:rsid w:val="00120001"/>
    <w:rsid w:val="00123AD9"/>
    <w:rsid w:val="00127265"/>
    <w:rsid w:val="001274C2"/>
    <w:rsid w:val="00130F7C"/>
    <w:rsid w:val="0013668D"/>
    <w:rsid w:val="001416EE"/>
    <w:rsid w:val="00142134"/>
    <w:rsid w:val="001428C0"/>
    <w:rsid w:val="00150CF8"/>
    <w:rsid w:val="001552D6"/>
    <w:rsid w:val="00162751"/>
    <w:rsid w:val="00170D06"/>
    <w:rsid w:val="0017286C"/>
    <w:rsid w:val="00186A17"/>
    <w:rsid w:val="00187041"/>
    <w:rsid w:val="00191160"/>
    <w:rsid w:val="00192037"/>
    <w:rsid w:val="00194421"/>
    <w:rsid w:val="00197EAA"/>
    <w:rsid w:val="001A1E30"/>
    <w:rsid w:val="001A74EF"/>
    <w:rsid w:val="001C601C"/>
    <w:rsid w:val="001D686B"/>
    <w:rsid w:val="001E2AC6"/>
    <w:rsid w:val="001E37A1"/>
    <w:rsid w:val="001E73ED"/>
    <w:rsid w:val="001F31FE"/>
    <w:rsid w:val="001F7F82"/>
    <w:rsid w:val="00211574"/>
    <w:rsid w:val="00215A5A"/>
    <w:rsid w:val="00221655"/>
    <w:rsid w:val="00222381"/>
    <w:rsid w:val="00227FC3"/>
    <w:rsid w:val="002351CF"/>
    <w:rsid w:val="002369C6"/>
    <w:rsid w:val="00246581"/>
    <w:rsid w:val="002555A3"/>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110"/>
    <w:rsid w:val="002B0337"/>
    <w:rsid w:val="002B4AF2"/>
    <w:rsid w:val="002B5983"/>
    <w:rsid w:val="002B656B"/>
    <w:rsid w:val="002B75A9"/>
    <w:rsid w:val="002B7769"/>
    <w:rsid w:val="002C4324"/>
    <w:rsid w:val="002D2DC5"/>
    <w:rsid w:val="002D3350"/>
    <w:rsid w:val="003010AE"/>
    <w:rsid w:val="00301D85"/>
    <w:rsid w:val="0030636F"/>
    <w:rsid w:val="003068C5"/>
    <w:rsid w:val="00314A1E"/>
    <w:rsid w:val="00320B6F"/>
    <w:rsid w:val="003212D4"/>
    <w:rsid w:val="0032463A"/>
    <w:rsid w:val="00332D05"/>
    <w:rsid w:val="00332DF0"/>
    <w:rsid w:val="00337CFF"/>
    <w:rsid w:val="00347BB1"/>
    <w:rsid w:val="003536AD"/>
    <w:rsid w:val="00356A59"/>
    <w:rsid w:val="003578C8"/>
    <w:rsid w:val="003627B6"/>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01013"/>
    <w:rsid w:val="00402CD2"/>
    <w:rsid w:val="00412CDB"/>
    <w:rsid w:val="00413F21"/>
    <w:rsid w:val="00415C73"/>
    <w:rsid w:val="00417674"/>
    <w:rsid w:val="004277E8"/>
    <w:rsid w:val="004303E7"/>
    <w:rsid w:val="00450CF4"/>
    <w:rsid w:val="00452851"/>
    <w:rsid w:val="00460D71"/>
    <w:rsid w:val="00466638"/>
    <w:rsid w:val="00467E32"/>
    <w:rsid w:val="004834CB"/>
    <w:rsid w:val="00485050"/>
    <w:rsid w:val="00490E07"/>
    <w:rsid w:val="00491DFB"/>
    <w:rsid w:val="004A6F80"/>
    <w:rsid w:val="004C262E"/>
    <w:rsid w:val="004C6C1C"/>
    <w:rsid w:val="004C790C"/>
    <w:rsid w:val="004D23AC"/>
    <w:rsid w:val="004D4C58"/>
    <w:rsid w:val="004E1614"/>
    <w:rsid w:val="004E7D05"/>
    <w:rsid w:val="004F15CC"/>
    <w:rsid w:val="00502BCF"/>
    <w:rsid w:val="00504CCE"/>
    <w:rsid w:val="00504D9C"/>
    <w:rsid w:val="00505653"/>
    <w:rsid w:val="00507E07"/>
    <w:rsid w:val="00511C50"/>
    <w:rsid w:val="00512266"/>
    <w:rsid w:val="00514A4F"/>
    <w:rsid w:val="005243A5"/>
    <w:rsid w:val="0053731B"/>
    <w:rsid w:val="00550D3E"/>
    <w:rsid w:val="0055186B"/>
    <w:rsid w:val="0055519C"/>
    <w:rsid w:val="005608A1"/>
    <w:rsid w:val="00570711"/>
    <w:rsid w:val="00586901"/>
    <w:rsid w:val="00586EA5"/>
    <w:rsid w:val="0058783F"/>
    <w:rsid w:val="00587909"/>
    <w:rsid w:val="005969B4"/>
    <w:rsid w:val="005A700E"/>
    <w:rsid w:val="005B0BD2"/>
    <w:rsid w:val="005B119F"/>
    <w:rsid w:val="005B3ADE"/>
    <w:rsid w:val="005D1669"/>
    <w:rsid w:val="005D24FC"/>
    <w:rsid w:val="005E0886"/>
    <w:rsid w:val="005E0BE2"/>
    <w:rsid w:val="005E1E9B"/>
    <w:rsid w:val="005E4CA3"/>
    <w:rsid w:val="005F33DF"/>
    <w:rsid w:val="005F7921"/>
    <w:rsid w:val="00601C1D"/>
    <w:rsid w:val="00611870"/>
    <w:rsid w:val="00613FBC"/>
    <w:rsid w:val="0061451D"/>
    <w:rsid w:val="0061516E"/>
    <w:rsid w:val="00620D7F"/>
    <w:rsid w:val="00623F55"/>
    <w:rsid w:val="00626F97"/>
    <w:rsid w:val="0063189A"/>
    <w:rsid w:val="00651DCB"/>
    <w:rsid w:val="00652933"/>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24804"/>
    <w:rsid w:val="007304AC"/>
    <w:rsid w:val="00732274"/>
    <w:rsid w:val="00737E81"/>
    <w:rsid w:val="00745D2F"/>
    <w:rsid w:val="00750F6C"/>
    <w:rsid w:val="00754570"/>
    <w:rsid w:val="00754A37"/>
    <w:rsid w:val="00756BF3"/>
    <w:rsid w:val="00763329"/>
    <w:rsid w:val="00771DED"/>
    <w:rsid w:val="00780DB8"/>
    <w:rsid w:val="0078100F"/>
    <w:rsid w:val="0078761E"/>
    <w:rsid w:val="00790D01"/>
    <w:rsid w:val="00790F07"/>
    <w:rsid w:val="00791554"/>
    <w:rsid w:val="0079286D"/>
    <w:rsid w:val="00796177"/>
    <w:rsid w:val="007A2F20"/>
    <w:rsid w:val="007A329C"/>
    <w:rsid w:val="007A6262"/>
    <w:rsid w:val="007C00CA"/>
    <w:rsid w:val="007C02DF"/>
    <w:rsid w:val="007D109D"/>
    <w:rsid w:val="007D2A62"/>
    <w:rsid w:val="007D6DEA"/>
    <w:rsid w:val="007D7297"/>
    <w:rsid w:val="007E1054"/>
    <w:rsid w:val="007E15DA"/>
    <w:rsid w:val="007E2BC1"/>
    <w:rsid w:val="007E43C6"/>
    <w:rsid w:val="007E7EA9"/>
    <w:rsid w:val="00804CE8"/>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5C93"/>
    <w:rsid w:val="009177FF"/>
    <w:rsid w:val="00922AED"/>
    <w:rsid w:val="00925034"/>
    <w:rsid w:val="00930E2C"/>
    <w:rsid w:val="00931A34"/>
    <w:rsid w:val="0093213F"/>
    <w:rsid w:val="00937EB4"/>
    <w:rsid w:val="0096435C"/>
    <w:rsid w:val="00966688"/>
    <w:rsid w:val="0098187B"/>
    <w:rsid w:val="00982A39"/>
    <w:rsid w:val="0098466F"/>
    <w:rsid w:val="009870E9"/>
    <w:rsid w:val="00991187"/>
    <w:rsid w:val="009A2A82"/>
    <w:rsid w:val="009A54A3"/>
    <w:rsid w:val="009A6ACB"/>
    <w:rsid w:val="009B2823"/>
    <w:rsid w:val="009B6AD7"/>
    <w:rsid w:val="009C5A4F"/>
    <w:rsid w:val="009D23BF"/>
    <w:rsid w:val="009D2D33"/>
    <w:rsid w:val="009D3E98"/>
    <w:rsid w:val="009D5947"/>
    <w:rsid w:val="009E2E95"/>
    <w:rsid w:val="009E38BC"/>
    <w:rsid w:val="009E6B2B"/>
    <w:rsid w:val="009F27EB"/>
    <w:rsid w:val="009F4A15"/>
    <w:rsid w:val="009F5E75"/>
    <w:rsid w:val="00A10723"/>
    <w:rsid w:val="00A11EAF"/>
    <w:rsid w:val="00A121CA"/>
    <w:rsid w:val="00A1273B"/>
    <w:rsid w:val="00A146F4"/>
    <w:rsid w:val="00A151F9"/>
    <w:rsid w:val="00A17626"/>
    <w:rsid w:val="00A22F8D"/>
    <w:rsid w:val="00A23603"/>
    <w:rsid w:val="00A23B25"/>
    <w:rsid w:val="00A43995"/>
    <w:rsid w:val="00A461FA"/>
    <w:rsid w:val="00A53C23"/>
    <w:rsid w:val="00A565AD"/>
    <w:rsid w:val="00A62FD7"/>
    <w:rsid w:val="00A71E24"/>
    <w:rsid w:val="00A755C0"/>
    <w:rsid w:val="00A82491"/>
    <w:rsid w:val="00A919DD"/>
    <w:rsid w:val="00A91FE4"/>
    <w:rsid w:val="00A95230"/>
    <w:rsid w:val="00AA68DF"/>
    <w:rsid w:val="00AA720A"/>
    <w:rsid w:val="00AB014C"/>
    <w:rsid w:val="00AB408D"/>
    <w:rsid w:val="00AB56C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62A8"/>
    <w:rsid w:val="00B37BA4"/>
    <w:rsid w:val="00B463A1"/>
    <w:rsid w:val="00B4727A"/>
    <w:rsid w:val="00B472FA"/>
    <w:rsid w:val="00B53A98"/>
    <w:rsid w:val="00B55203"/>
    <w:rsid w:val="00B63B62"/>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6C26"/>
    <w:rsid w:val="00C17A21"/>
    <w:rsid w:val="00C33FE6"/>
    <w:rsid w:val="00C34538"/>
    <w:rsid w:val="00C47886"/>
    <w:rsid w:val="00C522EB"/>
    <w:rsid w:val="00C648D0"/>
    <w:rsid w:val="00C67933"/>
    <w:rsid w:val="00C7128F"/>
    <w:rsid w:val="00C7425A"/>
    <w:rsid w:val="00C745F8"/>
    <w:rsid w:val="00C7590A"/>
    <w:rsid w:val="00C8093D"/>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D00336"/>
    <w:rsid w:val="00D06393"/>
    <w:rsid w:val="00D22226"/>
    <w:rsid w:val="00D23E74"/>
    <w:rsid w:val="00D32A4A"/>
    <w:rsid w:val="00D70CC5"/>
    <w:rsid w:val="00D77EE7"/>
    <w:rsid w:val="00D80AA6"/>
    <w:rsid w:val="00D84ABB"/>
    <w:rsid w:val="00D84FC0"/>
    <w:rsid w:val="00DA494F"/>
    <w:rsid w:val="00DA7319"/>
    <w:rsid w:val="00DB2FEA"/>
    <w:rsid w:val="00DB468C"/>
    <w:rsid w:val="00DC145A"/>
    <w:rsid w:val="00DC59CB"/>
    <w:rsid w:val="00DD1C1D"/>
    <w:rsid w:val="00DD4314"/>
    <w:rsid w:val="00DD4BE5"/>
    <w:rsid w:val="00DE26CF"/>
    <w:rsid w:val="00DE5B47"/>
    <w:rsid w:val="00DE64F6"/>
    <w:rsid w:val="00DF123D"/>
    <w:rsid w:val="00DF132A"/>
    <w:rsid w:val="00E00B53"/>
    <w:rsid w:val="00E04694"/>
    <w:rsid w:val="00E26862"/>
    <w:rsid w:val="00E401DD"/>
    <w:rsid w:val="00E47ABE"/>
    <w:rsid w:val="00E51186"/>
    <w:rsid w:val="00E515BA"/>
    <w:rsid w:val="00E6070C"/>
    <w:rsid w:val="00E64927"/>
    <w:rsid w:val="00E70725"/>
    <w:rsid w:val="00E742A4"/>
    <w:rsid w:val="00E86576"/>
    <w:rsid w:val="00E93CD6"/>
    <w:rsid w:val="00E96286"/>
    <w:rsid w:val="00E97320"/>
    <w:rsid w:val="00EA0B63"/>
    <w:rsid w:val="00EA1914"/>
    <w:rsid w:val="00EA3B11"/>
    <w:rsid w:val="00EB24E0"/>
    <w:rsid w:val="00EB2EA9"/>
    <w:rsid w:val="00EB6B2D"/>
    <w:rsid w:val="00EB7436"/>
    <w:rsid w:val="00EC73E6"/>
    <w:rsid w:val="00ED4617"/>
    <w:rsid w:val="00EE2083"/>
    <w:rsid w:val="00EE6EB7"/>
    <w:rsid w:val="00EE7EF4"/>
    <w:rsid w:val="00EF118E"/>
    <w:rsid w:val="00EF4B79"/>
    <w:rsid w:val="00EF6A1A"/>
    <w:rsid w:val="00F02D32"/>
    <w:rsid w:val="00F0337B"/>
    <w:rsid w:val="00F15068"/>
    <w:rsid w:val="00F25271"/>
    <w:rsid w:val="00F4457C"/>
    <w:rsid w:val="00F50B4C"/>
    <w:rsid w:val="00F52E3B"/>
    <w:rsid w:val="00F612C3"/>
    <w:rsid w:val="00F62C35"/>
    <w:rsid w:val="00F64861"/>
    <w:rsid w:val="00F677EC"/>
    <w:rsid w:val="00F71B9B"/>
    <w:rsid w:val="00F743EB"/>
    <w:rsid w:val="00F77316"/>
    <w:rsid w:val="00F81A95"/>
    <w:rsid w:val="00F82552"/>
    <w:rsid w:val="00F84685"/>
    <w:rsid w:val="00F877AC"/>
    <w:rsid w:val="00F90EED"/>
    <w:rsid w:val="00F97D59"/>
    <w:rsid w:val="00FA4EF1"/>
    <w:rsid w:val="00FA5FBF"/>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DCA5C"/>
  <w15:docId w15:val="{9BD4B691-0CCA-4291-89D5-6D3B9AE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384254">
      <w:bodyDiv w:val="1"/>
      <w:marLeft w:val="0"/>
      <w:marRight w:val="0"/>
      <w:marTop w:val="0"/>
      <w:marBottom w:val="0"/>
      <w:divBdr>
        <w:top w:val="none" w:sz="0" w:space="0" w:color="auto"/>
        <w:left w:val="none" w:sz="0" w:space="0" w:color="auto"/>
        <w:bottom w:val="none" w:sz="0" w:space="0" w:color="auto"/>
        <w:right w:val="none" w:sz="0" w:space="0" w:color="auto"/>
      </w:divBdr>
    </w:div>
    <w:div w:id="346180711">
      <w:bodyDiv w:val="1"/>
      <w:marLeft w:val="0"/>
      <w:marRight w:val="0"/>
      <w:marTop w:val="0"/>
      <w:marBottom w:val="0"/>
      <w:divBdr>
        <w:top w:val="none" w:sz="0" w:space="0" w:color="auto"/>
        <w:left w:val="none" w:sz="0" w:space="0" w:color="auto"/>
        <w:bottom w:val="none" w:sz="0" w:space="0" w:color="auto"/>
        <w:right w:val="none" w:sz="0" w:space="0" w:color="auto"/>
      </w:divBdr>
    </w:div>
    <w:div w:id="506022898">
      <w:bodyDiv w:val="1"/>
      <w:marLeft w:val="0"/>
      <w:marRight w:val="0"/>
      <w:marTop w:val="0"/>
      <w:marBottom w:val="0"/>
      <w:divBdr>
        <w:top w:val="none" w:sz="0" w:space="0" w:color="auto"/>
        <w:left w:val="none" w:sz="0" w:space="0" w:color="auto"/>
        <w:bottom w:val="none" w:sz="0" w:space="0" w:color="auto"/>
        <w:right w:val="none" w:sz="0" w:space="0" w:color="auto"/>
      </w:divBdr>
    </w:div>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855656458">
      <w:bodyDiv w:val="1"/>
      <w:marLeft w:val="0"/>
      <w:marRight w:val="0"/>
      <w:marTop w:val="0"/>
      <w:marBottom w:val="0"/>
      <w:divBdr>
        <w:top w:val="none" w:sz="0" w:space="0" w:color="auto"/>
        <w:left w:val="none" w:sz="0" w:space="0" w:color="auto"/>
        <w:bottom w:val="none" w:sz="0" w:space="0" w:color="auto"/>
        <w:right w:val="none" w:sz="0" w:space="0" w:color="auto"/>
      </w:divBdr>
    </w:div>
    <w:div w:id="936522391">
      <w:bodyDiv w:val="1"/>
      <w:marLeft w:val="0"/>
      <w:marRight w:val="0"/>
      <w:marTop w:val="0"/>
      <w:marBottom w:val="0"/>
      <w:divBdr>
        <w:top w:val="none" w:sz="0" w:space="0" w:color="auto"/>
        <w:left w:val="none" w:sz="0" w:space="0" w:color="auto"/>
        <w:bottom w:val="none" w:sz="0" w:space="0" w:color="auto"/>
        <w:right w:val="none" w:sz="0" w:space="0" w:color="auto"/>
      </w:divBdr>
    </w:div>
    <w:div w:id="1097866529">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 w:id="1552961351">
      <w:bodyDiv w:val="1"/>
      <w:marLeft w:val="0"/>
      <w:marRight w:val="0"/>
      <w:marTop w:val="0"/>
      <w:marBottom w:val="0"/>
      <w:divBdr>
        <w:top w:val="none" w:sz="0" w:space="0" w:color="auto"/>
        <w:left w:val="none" w:sz="0" w:space="0" w:color="auto"/>
        <w:bottom w:val="none" w:sz="0" w:space="0" w:color="auto"/>
        <w:right w:val="none" w:sz="0" w:space="0" w:color="auto"/>
      </w:divBdr>
    </w:div>
    <w:div w:id="201360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huy_ctn</cp:lastModifiedBy>
  <cp:revision>6</cp:revision>
  <cp:lastPrinted>2016-03-26T09:33:00Z</cp:lastPrinted>
  <dcterms:created xsi:type="dcterms:W3CDTF">2016-12-01T01:36:00Z</dcterms:created>
  <dcterms:modified xsi:type="dcterms:W3CDTF">2016-12-30T01:19:00Z</dcterms:modified>
</cp:coreProperties>
</file>